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eastAsia" w:ascii="黑体" w:hAnsi="黑体" w:eastAsia="黑体" w:cs="黑体"/>
          <w:b/>
          <w:kern w:val="0"/>
          <w:sz w:val="44"/>
          <w:szCs w:val="44"/>
        </w:rPr>
      </w:pPr>
    </w:p>
    <w:p>
      <w:pPr>
        <w:spacing w:line="540" w:lineRule="exact"/>
        <w:jc w:val="center"/>
        <w:rPr>
          <w:rFonts w:hint="eastAsia" w:ascii="黑体" w:hAnsi="黑体" w:eastAsia="黑体" w:cs="黑体"/>
          <w:b/>
          <w:kern w:val="0"/>
          <w:sz w:val="44"/>
          <w:szCs w:val="44"/>
        </w:rPr>
      </w:pPr>
    </w:p>
    <w:p>
      <w:pPr>
        <w:spacing w:line="540" w:lineRule="exact"/>
        <w:jc w:val="center"/>
        <w:rPr>
          <w:rFonts w:hint="eastAsia" w:ascii="黑体" w:hAnsi="黑体" w:eastAsia="黑体" w:cs="黑体"/>
          <w:b/>
          <w:kern w:val="0"/>
          <w:sz w:val="44"/>
          <w:szCs w:val="44"/>
        </w:rPr>
      </w:pPr>
    </w:p>
    <w:p>
      <w:pPr>
        <w:spacing w:line="540" w:lineRule="exact"/>
        <w:jc w:val="center"/>
        <w:rPr>
          <w:rFonts w:hint="eastAsia" w:ascii="黑体" w:hAnsi="黑体" w:eastAsia="黑体" w:cs="黑体"/>
          <w:b/>
          <w:kern w:val="0"/>
          <w:sz w:val="44"/>
          <w:szCs w:val="44"/>
        </w:rPr>
      </w:pPr>
    </w:p>
    <w:p>
      <w:pPr>
        <w:spacing w:line="540" w:lineRule="exact"/>
        <w:jc w:val="center"/>
        <w:rPr>
          <w:rFonts w:hint="eastAsia" w:ascii="黑体" w:hAnsi="黑体" w:eastAsia="黑体" w:cs="黑体"/>
          <w:b/>
          <w:kern w:val="0"/>
          <w:sz w:val="44"/>
          <w:szCs w:val="44"/>
        </w:rPr>
      </w:pPr>
    </w:p>
    <w:p>
      <w:pPr>
        <w:spacing w:line="540" w:lineRule="exact"/>
        <w:jc w:val="center"/>
        <w:rPr>
          <w:rFonts w:hint="eastAsia" w:ascii="方正小标宋简体" w:hAnsi="方正小标宋简体" w:eastAsia="方正小标宋简体" w:cs="方正小标宋简体"/>
          <w:b/>
          <w:kern w:val="0"/>
          <w:sz w:val="48"/>
          <w:szCs w:val="48"/>
        </w:rPr>
      </w:pPr>
      <w:r>
        <w:rPr>
          <w:rFonts w:hint="eastAsia" w:ascii="方正小标宋简体" w:hAnsi="方正小标宋简体" w:eastAsia="方正小标宋简体" w:cs="方正小标宋简体"/>
          <w:b/>
          <w:kern w:val="0"/>
          <w:sz w:val="48"/>
          <w:szCs w:val="48"/>
          <w:lang w:val="en-US" w:eastAsia="zh-CN"/>
        </w:rPr>
        <w:t>自治区财政</w:t>
      </w:r>
      <w:r>
        <w:rPr>
          <w:rFonts w:hint="eastAsia" w:ascii="方正小标宋简体" w:hAnsi="方正小标宋简体" w:eastAsia="方正小标宋简体" w:cs="方正小标宋简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bookmarkStart w:id="0" w:name="_GoBack"/>
      <w:bookmarkEnd w:id="0"/>
      <w:r>
        <w:rPr>
          <w:rFonts w:hint="eastAsia" w:hAnsi="宋体" w:eastAsia="仿宋_GB2312" w:cs="宋体"/>
          <w:kern w:val="0"/>
          <w:sz w:val="36"/>
          <w:szCs w:val="36"/>
        </w:rPr>
        <w:t>（2018年度）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700" w:lineRule="exact"/>
        <w:jc w:val="left"/>
        <w:rPr>
          <w:rFonts w:hint="eastAsia" w:hAnsi="宋体" w:eastAsia="仿宋_GB2312" w:cs="宋体"/>
          <w:kern w:val="0"/>
          <w:sz w:val="36"/>
          <w:szCs w:val="36"/>
        </w:rPr>
      </w:pPr>
    </w:p>
    <w:p>
      <w:pPr>
        <w:spacing w:line="700" w:lineRule="exact"/>
        <w:jc w:val="left"/>
        <w:rPr>
          <w:rFonts w:hint="eastAsia" w:hAnsi="宋体" w:eastAsia="仿宋_GB2312" w:cs="宋体"/>
          <w:kern w:val="0"/>
          <w:sz w:val="36"/>
          <w:szCs w:val="36"/>
        </w:rPr>
      </w:pPr>
    </w:p>
    <w:p>
      <w:pPr>
        <w:spacing w:line="700" w:lineRule="exact"/>
        <w:jc w:val="left"/>
        <w:rPr>
          <w:rFonts w:hint="eastAsia" w:hAnsi="宋体" w:eastAsia="仿宋_GB2312" w:cs="宋体"/>
          <w:kern w:val="0"/>
          <w:sz w:val="36"/>
          <w:szCs w:val="36"/>
        </w:rPr>
      </w:pPr>
    </w:p>
    <w:p>
      <w:pPr>
        <w:spacing w:line="700" w:lineRule="exact"/>
        <w:jc w:val="left"/>
        <w:rPr>
          <w:rFonts w:hint="eastAsia" w:hAnsi="宋体" w:eastAsia="仿宋_GB2312" w:cs="宋体"/>
          <w:kern w:val="0"/>
          <w:sz w:val="36"/>
          <w:szCs w:val="36"/>
        </w:rPr>
      </w:pPr>
    </w:p>
    <w:p>
      <w:pPr>
        <w:spacing w:line="700" w:lineRule="exact"/>
        <w:jc w:val="left"/>
        <w:rPr>
          <w:rFonts w:hint="eastAsia" w:hAnsi="宋体" w:eastAsia="仿宋_GB2312" w:cs="宋体"/>
          <w:kern w:val="0"/>
          <w:sz w:val="36"/>
          <w:szCs w:val="36"/>
        </w:rPr>
      </w:pPr>
    </w:p>
    <w:p>
      <w:pPr>
        <w:spacing w:line="700" w:lineRule="exact"/>
        <w:ind w:firstLine="720" w:firstLineChars="200"/>
        <w:jc w:val="left"/>
        <w:rPr>
          <w:rFonts w:hint="eastAsia" w:ascii="仿宋_GB2312" w:hAnsi="仿宋_GB2312" w:eastAsia="仿宋_GB2312" w:cs="仿宋_GB2312"/>
          <w:kern w:val="0"/>
          <w:sz w:val="36"/>
          <w:szCs w:val="36"/>
        </w:rPr>
      </w:pPr>
      <w:r>
        <w:rPr>
          <w:rFonts w:hint="eastAsia" w:hAnsi="宋体" w:eastAsia="仿宋_GB2312" w:cs="宋体"/>
          <w:kern w:val="0"/>
          <w:sz w:val="36"/>
          <w:szCs w:val="36"/>
        </w:rPr>
        <w:t xml:space="preserve"> </w:t>
      </w:r>
      <w:r>
        <w:rPr>
          <w:rFonts w:hint="eastAsia" w:ascii="仿宋_GB2312" w:hAnsi="仿宋_GB2312" w:eastAsia="仿宋_GB2312" w:cs="仿宋_GB2312"/>
          <w:kern w:val="0"/>
          <w:sz w:val="36"/>
          <w:szCs w:val="36"/>
        </w:rPr>
        <w:t>项目名称：扶贫工作经费项目</w:t>
      </w:r>
    </w:p>
    <w:p>
      <w:pPr>
        <w:spacing w:line="700" w:lineRule="exact"/>
        <w:jc w:val="left"/>
        <w:rPr>
          <w:rFonts w:hint="eastAsia"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 xml:space="preserve">     实施单位（公章）：叶城县</w:t>
      </w:r>
      <w:r>
        <w:rPr>
          <w:rFonts w:hint="eastAsia" w:ascii="仿宋_GB2312" w:hAnsi="仿宋_GB2312" w:eastAsia="仿宋_GB2312" w:cs="仿宋_GB2312"/>
          <w:kern w:val="0"/>
          <w:sz w:val="36"/>
          <w:szCs w:val="36"/>
          <w:lang w:eastAsia="zh-CN"/>
        </w:rPr>
        <w:t>柯克亚</w:t>
      </w:r>
      <w:r>
        <w:rPr>
          <w:rFonts w:hint="eastAsia" w:ascii="仿宋_GB2312" w:hAnsi="仿宋_GB2312" w:eastAsia="仿宋_GB2312" w:cs="仿宋_GB2312"/>
          <w:kern w:val="0"/>
          <w:sz w:val="36"/>
          <w:szCs w:val="36"/>
        </w:rPr>
        <w:t>乡人民政府</w:t>
      </w:r>
    </w:p>
    <w:p>
      <w:pPr>
        <w:spacing w:line="700" w:lineRule="exact"/>
        <w:ind w:firstLine="720" w:firstLineChars="200"/>
        <w:jc w:val="left"/>
        <w:rPr>
          <w:rFonts w:hint="eastAsia"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主管部门（公章）：叶城县</w:t>
      </w:r>
      <w:r>
        <w:rPr>
          <w:rFonts w:hint="eastAsia" w:ascii="仿宋_GB2312" w:hAnsi="仿宋_GB2312" w:eastAsia="仿宋_GB2312" w:cs="仿宋_GB2312"/>
          <w:kern w:val="0"/>
          <w:sz w:val="36"/>
          <w:szCs w:val="36"/>
          <w:lang w:eastAsia="zh-CN"/>
        </w:rPr>
        <w:t>柯克亚</w:t>
      </w:r>
      <w:r>
        <w:rPr>
          <w:rFonts w:hint="eastAsia" w:ascii="仿宋_GB2312" w:hAnsi="仿宋_GB2312" w:eastAsia="仿宋_GB2312" w:cs="仿宋_GB2312"/>
          <w:kern w:val="0"/>
          <w:sz w:val="36"/>
          <w:szCs w:val="36"/>
        </w:rPr>
        <w:t>乡人民政府</w:t>
      </w:r>
    </w:p>
    <w:p>
      <w:pPr>
        <w:spacing w:line="700" w:lineRule="exact"/>
        <w:ind w:firstLine="720" w:firstLineChars="200"/>
        <w:jc w:val="left"/>
        <w:rPr>
          <w:rFonts w:hint="eastAsia"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项目负责人（签章）：</w:t>
      </w:r>
      <w:r>
        <w:rPr>
          <w:rFonts w:hint="eastAsia" w:ascii="仿宋_GB2312" w:hAnsi="仿宋_GB2312" w:eastAsia="仿宋_GB2312" w:cs="仿宋_GB2312"/>
          <w:kern w:val="0"/>
          <w:sz w:val="36"/>
          <w:szCs w:val="36"/>
          <w:lang w:val="en-US" w:eastAsia="zh-CN"/>
        </w:rPr>
        <w:t>郑吉英</w:t>
      </w:r>
    </w:p>
    <w:p>
      <w:pPr>
        <w:spacing w:line="700" w:lineRule="exact"/>
        <w:ind w:firstLine="720" w:firstLineChars="200"/>
        <w:jc w:val="left"/>
        <w:rPr>
          <w:rFonts w:hint="eastAsia"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填报时间：2018年11月23日</w:t>
      </w:r>
    </w:p>
    <w:p>
      <w:pPr>
        <w:spacing w:line="540" w:lineRule="exact"/>
        <w:rPr>
          <w:rStyle w:val="19"/>
          <w:rFonts w:hint="eastAsia" w:ascii="黑体" w:hAnsi="黑体" w:eastAsia="黑体"/>
          <w:b w:val="0"/>
          <w:spacing w:val="-4"/>
          <w:sz w:val="32"/>
          <w:szCs w:val="32"/>
        </w:rPr>
      </w:pPr>
    </w:p>
    <w:p>
      <w:pPr>
        <w:keepNext w:val="0"/>
        <w:keepLines w:val="0"/>
        <w:pageBreakBefore w:val="0"/>
        <w:kinsoku/>
        <w:wordWrap/>
        <w:overflowPunct/>
        <w:topLinePunct w:val="0"/>
        <w:autoSpaceDE/>
        <w:autoSpaceDN/>
        <w:bidi w:val="0"/>
        <w:spacing w:line="560" w:lineRule="atLeast"/>
        <w:ind w:left="0" w:leftChars="0" w:right="0" w:rightChars="0" w:firstLine="624" w:firstLineChars="200"/>
        <w:textAlignment w:val="auto"/>
        <w:rPr>
          <w:rStyle w:val="19"/>
          <w:rFonts w:hint="eastAsia" w:ascii="黑体" w:hAnsi="黑体" w:eastAsia="黑体" w:cs="黑体"/>
          <w:b w:val="0"/>
          <w:bCs/>
          <w:spacing w:val="-4"/>
          <w:sz w:val="32"/>
          <w:szCs w:val="32"/>
        </w:rPr>
      </w:pPr>
      <w:r>
        <w:rPr>
          <w:rStyle w:val="19"/>
          <w:rFonts w:hint="eastAsia" w:ascii="黑体" w:hAnsi="黑体" w:eastAsia="黑体" w:cs="黑体"/>
          <w:b w:val="0"/>
          <w:bCs/>
          <w:spacing w:val="-4"/>
          <w:sz w:val="32"/>
          <w:szCs w:val="32"/>
        </w:rPr>
        <w:t>一、项目概况</w:t>
      </w:r>
    </w:p>
    <w:p>
      <w:pPr>
        <w:keepNext w:val="0"/>
        <w:keepLines w:val="0"/>
        <w:pageBreakBefore w:val="0"/>
        <w:kinsoku/>
        <w:wordWrap/>
        <w:overflowPunct/>
        <w:topLinePunct w:val="0"/>
        <w:autoSpaceDE/>
        <w:autoSpaceDN/>
        <w:bidi w:val="0"/>
        <w:spacing w:line="560" w:lineRule="atLeast"/>
        <w:ind w:left="0" w:leftChars="0" w:right="0" w:rightChars="0" w:firstLine="567"/>
        <w:textAlignment w:val="auto"/>
        <w:rPr>
          <w:rStyle w:val="19"/>
          <w:rFonts w:hint="eastAsia" w:ascii="仿宋_GB2312" w:hAnsi="仿宋_GB2312" w:eastAsia="仿宋_GB2312" w:cs="仿宋_GB2312"/>
          <w:b w:val="0"/>
          <w:bCs/>
          <w:spacing w:val="-4"/>
          <w:sz w:val="32"/>
          <w:szCs w:val="32"/>
        </w:rPr>
      </w:pPr>
      <w:r>
        <w:rPr>
          <w:rStyle w:val="19"/>
          <w:rFonts w:hint="eastAsia" w:ascii="仿宋_GB2312" w:hAnsi="仿宋_GB2312" w:eastAsia="仿宋_GB2312" w:cs="仿宋_GB2312"/>
          <w:b w:val="0"/>
          <w:bCs/>
          <w:spacing w:val="-4"/>
          <w:sz w:val="32"/>
          <w:szCs w:val="32"/>
        </w:rPr>
        <w:t>（一）项目单位基本情况</w:t>
      </w:r>
    </w:p>
    <w:p>
      <w:pPr>
        <w:keepNext w:val="0"/>
        <w:keepLines w:val="0"/>
        <w:pageBreakBefore w:val="0"/>
        <w:kinsoku/>
        <w:wordWrap/>
        <w:overflowPunct/>
        <w:topLinePunct w:val="0"/>
        <w:autoSpaceDE/>
        <w:autoSpaceDN/>
        <w:bidi w:val="0"/>
        <w:spacing w:line="560" w:lineRule="atLeast"/>
        <w:ind w:left="0" w:leftChars="0" w:right="0" w:rightChars="0" w:firstLine="800" w:firstLineChars="250"/>
        <w:textAlignment w:val="auto"/>
        <w:rPr>
          <w:rFonts w:hint="eastAsia" w:ascii="仿宋_GB2312" w:hAnsi="仿宋_GB2312" w:eastAsia="仿宋_GB2312" w:cs="仿宋_GB2312"/>
          <w:b w:val="0"/>
          <w:bCs/>
          <w:color w:val="000000"/>
          <w:sz w:val="32"/>
          <w:szCs w:val="32"/>
        </w:rPr>
      </w:pPr>
      <w:r>
        <w:rPr>
          <w:rFonts w:hint="eastAsia" w:ascii="仿宋_GB2312" w:hAnsi="仿宋_GB2312" w:eastAsia="仿宋_GB2312" w:cs="仿宋_GB2312"/>
          <w:b w:val="0"/>
          <w:bCs/>
          <w:color w:val="000000"/>
          <w:sz w:val="32"/>
          <w:szCs w:val="32"/>
        </w:rPr>
        <w:t>叶城县柯克亚乡属党政机关行政部门，乡科级行政单位，辖14个行政村，1个普萨牧场；全乡有维、塔吉克等种族农牧民20602多人，农户5520户，全乡维吾尔族占95%，主要种植小麦、玉米及放牧牛羊，是叶城县的边远贫困乡镇之一。</w:t>
      </w:r>
    </w:p>
    <w:p>
      <w:pPr>
        <w:keepNext w:val="0"/>
        <w:keepLines w:val="0"/>
        <w:pageBreakBefore w:val="0"/>
        <w:widowControl w:val="0"/>
        <w:kinsoku/>
        <w:wordWrap/>
        <w:overflowPunct/>
        <w:topLinePunct w:val="0"/>
        <w:autoSpaceDE/>
        <w:autoSpaceDN/>
        <w:bidi w:val="0"/>
        <w:adjustRightInd/>
        <w:snapToGrid/>
        <w:spacing w:line="560" w:lineRule="atLeast"/>
        <w:ind w:left="0" w:leftChars="0" w:right="0" w:rightChars="0" w:firstLine="640" w:firstLineChars="200"/>
        <w:jc w:val="both"/>
        <w:textAlignment w:val="auto"/>
        <w:outlineLvl w:val="9"/>
        <w:rPr>
          <w:rFonts w:hint="eastAsia" w:ascii="仿宋_GB2312" w:hAnsi="仿宋_GB2312" w:eastAsia="仿宋_GB2312" w:cs="仿宋_GB2312"/>
          <w:b w:val="0"/>
          <w:bCs/>
          <w:color w:val="000000"/>
          <w:sz w:val="32"/>
          <w:szCs w:val="32"/>
        </w:rPr>
      </w:pPr>
      <w:r>
        <w:rPr>
          <w:rFonts w:hint="eastAsia" w:ascii="仿宋_GB2312" w:hAnsi="仿宋_GB2312" w:eastAsia="仿宋_GB2312" w:cs="仿宋_GB2312"/>
          <w:b w:val="0"/>
          <w:bCs/>
          <w:color w:val="000000"/>
          <w:sz w:val="32"/>
          <w:szCs w:val="32"/>
          <w:lang w:val="en-US" w:eastAsia="zh-CN"/>
        </w:rPr>
        <w:t>柯克亚</w:t>
      </w:r>
      <w:r>
        <w:rPr>
          <w:rFonts w:hint="eastAsia" w:ascii="仿宋_GB2312" w:hAnsi="仿宋_GB2312" w:eastAsia="仿宋_GB2312" w:cs="仿宋_GB2312"/>
          <w:b w:val="0"/>
          <w:bCs/>
          <w:color w:val="000000"/>
          <w:sz w:val="32"/>
          <w:szCs w:val="32"/>
        </w:rPr>
        <w:t>乡人民政府为乡科级党政机关。下设：党政办、社会事务办、群众工作办、党建办四个部门。</w:t>
      </w:r>
    </w:p>
    <w:p>
      <w:pPr>
        <w:keepNext w:val="0"/>
        <w:keepLines w:val="0"/>
        <w:pageBreakBefore w:val="0"/>
        <w:kinsoku/>
        <w:wordWrap/>
        <w:overflowPunct/>
        <w:topLinePunct w:val="0"/>
        <w:autoSpaceDE/>
        <w:autoSpaceDN/>
        <w:bidi w:val="0"/>
        <w:spacing w:line="560" w:lineRule="atLeast"/>
        <w:ind w:left="0" w:leftChars="0" w:right="0" w:rightChars="0" w:firstLine="800" w:firstLineChars="250"/>
        <w:textAlignment w:val="auto"/>
        <w:rPr>
          <w:rFonts w:hint="eastAsia" w:ascii="仿宋_GB2312" w:hAnsi="仿宋_GB2312" w:eastAsia="仿宋_GB2312" w:cs="仿宋_GB2312"/>
          <w:b w:val="0"/>
          <w:bCs/>
          <w:color w:val="000000"/>
          <w:sz w:val="32"/>
          <w:szCs w:val="32"/>
        </w:rPr>
      </w:pPr>
      <w:r>
        <w:rPr>
          <w:rFonts w:hint="eastAsia" w:ascii="仿宋_GB2312" w:hAnsi="仿宋_GB2312" w:eastAsia="仿宋_GB2312" w:cs="仿宋_GB2312"/>
          <w:b w:val="0"/>
          <w:bCs/>
          <w:color w:val="000000"/>
          <w:sz w:val="32"/>
          <w:szCs w:val="32"/>
        </w:rPr>
        <w:t>编制人数79人，其中：行政人员编制57人，参照公务员管理的事业单位人员编制1人，全额拨款事业单位人员编制19人，经费自理事业单位人员编制2人，工勤编制0人。</w:t>
      </w:r>
    </w:p>
    <w:p>
      <w:pPr>
        <w:keepNext w:val="0"/>
        <w:keepLines w:val="0"/>
        <w:pageBreakBefore w:val="0"/>
        <w:kinsoku/>
        <w:wordWrap/>
        <w:overflowPunct/>
        <w:topLinePunct w:val="0"/>
        <w:autoSpaceDE/>
        <w:autoSpaceDN/>
        <w:bidi w:val="0"/>
        <w:spacing w:line="560" w:lineRule="atLeast"/>
        <w:ind w:left="0" w:leftChars="0" w:right="0" w:rightChars="0" w:firstLine="800" w:firstLineChars="250"/>
        <w:textAlignment w:val="auto"/>
        <w:rPr>
          <w:rFonts w:hint="eastAsia" w:ascii="仿宋_GB2312" w:hAnsi="仿宋_GB2312" w:eastAsia="仿宋_GB2312" w:cs="仿宋_GB2312"/>
          <w:b w:val="0"/>
          <w:bCs/>
          <w:color w:val="000000"/>
          <w:sz w:val="32"/>
          <w:szCs w:val="32"/>
        </w:rPr>
      </w:pPr>
      <w:r>
        <w:rPr>
          <w:rFonts w:hint="eastAsia" w:ascii="仿宋_GB2312" w:hAnsi="仿宋_GB2312" w:eastAsia="仿宋_GB2312" w:cs="仿宋_GB2312"/>
          <w:b w:val="0"/>
          <w:bCs/>
          <w:color w:val="000000"/>
          <w:sz w:val="32"/>
          <w:szCs w:val="32"/>
          <w:lang w:eastAsia="zh-CN"/>
        </w:rPr>
        <w:t>截至</w:t>
      </w:r>
      <w:r>
        <w:rPr>
          <w:rFonts w:hint="eastAsia" w:ascii="仿宋_GB2312" w:hAnsi="仿宋_GB2312" w:eastAsia="仿宋_GB2312" w:cs="仿宋_GB2312"/>
          <w:b w:val="0"/>
          <w:bCs/>
          <w:color w:val="000000"/>
          <w:sz w:val="32"/>
          <w:szCs w:val="32"/>
        </w:rPr>
        <w:t>2018年12月末，乡机关实有在职人数98人，行政在职82人，事业在职16人，退休人员0人、遗属供养人员0人。</w:t>
      </w:r>
    </w:p>
    <w:p>
      <w:pPr>
        <w:keepNext w:val="0"/>
        <w:keepLines w:val="0"/>
        <w:pageBreakBefore w:val="0"/>
        <w:kinsoku/>
        <w:wordWrap/>
        <w:overflowPunct/>
        <w:topLinePunct w:val="0"/>
        <w:autoSpaceDE/>
        <w:autoSpaceDN/>
        <w:bidi w:val="0"/>
        <w:spacing w:line="560" w:lineRule="atLeast"/>
        <w:ind w:left="0" w:leftChars="0" w:right="0" w:rightChars="0" w:firstLine="312" w:firstLineChars="100"/>
        <w:textAlignment w:val="auto"/>
        <w:rPr>
          <w:rStyle w:val="19"/>
          <w:rFonts w:hint="eastAsia" w:ascii="仿宋_GB2312" w:hAnsi="仿宋_GB2312" w:eastAsia="仿宋_GB2312" w:cs="仿宋_GB2312"/>
          <w:b w:val="0"/>
          <w:bCs/>
          <w:spacing w:val="-4"/>
          <w:sz w:val="32"/>
          <w:szCs w:val="32"/>
        </w:rPr>
      </w:pPr>
      <w:r>
        <w:rPr>
          <w:rStyle w:val="19"/>
          <w:rFonts w:hint="eastAsia" w:ascii="仿宋_GB2312" w:hAnsi="仿宋_GB2312" w:eastAsia="仿宋_GB2312" w:cs="仿宋_GB2312"/>
          <w:b w:val="0"/>
          <w:bCs/>
          <w:spacing w:val="-4"/>
          <w:sz w:val="32"/>
          <w:szCs w:val="32"/>
        </w:rPr>
        <w:t>（二）项目预算绩效目标设定情况</w:t>
      </w:r>
    </w:p>
    <w:p>
      <w:pPr>
        <w:keepNext w:val="0"/>
        <w:keepLines w:val="0"/>
        <w:pageBreakBefore w:val="0"/>
        <w:kinsoku/>
        <w:wordWrap/>
        <w:overflowPunct/>
        <w:topLinePunct w:val="0"/>
        <w:autoSpaceDE/>
        <w:autoSpaceDN/>
        <w:bidi w:val="0"/>
        <w:spacing w:line="560" w:lineRule="atLeast"/>
        <w:ind w:left="0" w:leftChars="0" w:right="0" w:rightChars="0" w:firstLine="64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lang w:val="en-US" w:eastAsia="zh-CN"/>
        </w:rPr>
        <w:t>该</w:t>
      </w:r>
      <w:r>
        <w:rPr>
          <w:rFonts w:hint="eastAsia" w:ascii="仿宋_GB2312" w:hAnsi="仿宋_GB2312" w:eastAsia="仿宋_GB2312" w:cs="仿宋_GB2312"/>
          <w:b w:val="0"/>
          <w:bCs/>
          <w:sz w:val="32"/>
          <w:szCs w:val="32"/>
        </w:rPr>
        <w:t>项目资金10万元，</w:t>
      </w:r>
      <w:r>
        <w:rPr>
          <w:rFonts w:hint="eastAsia" w:ascii="仿宋_GB2312" w:hAnsi="仿宋_GB2312" w:eastAsia="仿宋_GB2312" w:cs="仿宋_GB2312"/>
          <w:b w:val="0"/>
          <w:bCs/>
          <w:sz w:val="32"/>
          <w:szCs w:val="32"/>
          <w:lang w:val="en-US" w:eastAsia="zh-CN"/>
        </w:rPr>
        <w:t>为</w:t>
      </w:r>
      <w:r>
        <w:rPr>
          <w:rFonts w:hint="eastAsia" w:ascii="仿宋_GB2312" w:hAnsi="仿宋_GB2312" w:eastAsia="仿宋_GB2312" w:cs="仿宋_GB2312"/>
          <w:b w:val="0"/>
          <w:bCs/>
          <w:sz w:val="32"/>
          <w:szCs w:val="32"/>
        </w:rPr>
        <w:t>保证乡扶贫办1</w:t>
      </w:r>
      <w:r>
        <w:rPr>
          <w:rFonts w:hint="eastAsia" w:ascii="仿宋_GB2312" w:hAnsi="仿宋_GB2312" w:eastAsia="仿宋_GB2312" w:cs="仿宋_GB2312"/>
          <w:b w:val="0"/>
          <w:bCs/>
          <w:sz w:val="32"/>
          <w:szCs w:val="32"/>
          <w:lang w:val="en-US" w:eastAsia="zh-CN"/>
        </w:rPr>
        <w:t>3</w:t>
      </w:r>
      <w:r>
        <w:rPr>
          <w:rFonts w:hint="eastAsia" w:ascii="仿宋_GB2312" w:hAnsi="仿宋_GB2312" w:eastAsia="仿宋_GB2312" w:cs="仿宋_GB2312"/>
          <w:b w:val="0"/>
          <w:bCs/>
          <w:sz w:val="32"/>
          <w:szCs w:val="32"/>
        </w:rPr>
        <w:t>名领导干部日常工作正常开展，达到专款专用的效果，</w:t>
      </w:r>
      <w:r>
        <w:rPr>
          <w:rFonts w:hint="eastAsia" w:ascii="仿宋_GB2312" w:hAnsi="仿宋_GB2312" w:eastAsia="仿宋_GB2312" w:cs="仿宋_GB2312"/>
          <w:b w:val="0"/>
          <w:bCs/>
          <w:sz w:val="32"/>
          <w:szCs w:val="32"/>
          <w:lang w:val="en-US" w:eastAsia="zh-CN"/>
        </w:rPr>
        <w:t>人均经费每年0.77万元，资金拨付率100%，</w:t>
      </w:r>
      <w:r>
        <w:rPr>
          <w:rFonts w:hint="eastAsia" w:ascii="仿宋_GB2312" w:hAnsi="仿宋_GB2312" w:eastAsia="仿宋_GB2312" w:cs="仿宋_GB2312"/>
          <w:b w:val="0"/>
          <w:bCs/>
          <w:sz w:val="32"/>
          <w:szCs w:val="32"/>
        </w:rPr>
        <w:t>严格按照会计制度的要求支出，规范化使用扶贫工作经费，将每一分钱花在刀刃上，保证日常各项工作正常运转，提高为民办实事的效率。</w:t>
      </w:r>
    </w:p>
    <w:p>
      <w:pPr>
        <w:keepNext w:val="0"/>
        <w:keepLines w:val="0"/>
        <w:pageBreakBefore w:val="0"/>
        <w:kinsoku/>
        <w:wordWrap/>
        <w:overflowPunct/>
        <w:topLinePunct w:val="0"/>
        <w:autoSpaceDE/>
        <w:autoSpaceDN/>
        <w:bidi w:val="0"/>
        <w:spacing w:line="560" w:lineRule="atLeast"/>
        <w:ind w:left="0" w:leftChars="0" w:right="0" w:rightChars="0" w:firstLine="640"/>
        <w:textAlignment w:val="auto"/>
        <w:rPr>
          <w:rStyle w:val="19"/>
          <w:rFonts w:hint="eastAsia" w:ascii="黑体" w:hAnsi="黑体" w:eastAsia="黑体" w:cs="黑体"/>
          <w:b w:val="0"/>
          <w:bCs/>
          <w:spacing w:val="-4"/>
          <w:sz w:val="32"/>
          <w:szCs w:val="32"/>
        </w:rPr>
      </w:pPr>
      <w:r>
        <w:rPr>
          <w:rStyle w:val="19"/>
          <w:rFonts w:hint="eastAsia" w:ascii="黑体" w:hAnsi="黑体" w:eastAsia="黑体" w:cs="黑体"/>
          <w:b w:val="0"/>
          <w:bCs/>
          <w:spacing w:val="-4"/>
          <w:sz w:val="32"/>
          <w:szCs w:val="32"/>
        </w:rPr>
        <w:t>二、项目资金使用及管理情况</w:t>
      </w:r>
    </w:p>
    <w:p>
      <w:pPr>
        <w:keepNext w:val="0"/>
        <w:keepLines w:val="0"/>
        <w:pageBreakBefore w:val="0"/>
        <w:kinsoku/>
        <w:wordWrap/>
        <w:overflowPunct/>
        <w:topLinePunct w:val="0"/>
        <w:autoSpaceDE/>
        <w:autoSpaceDN/>
        <w:bidi w:val="0"/>
        <w:spacing w:line="560" w:lineRule="atLeast"/>
        <w:ind w:left="0" w:leftChars="0" w:right="0" w:rightChars="0" w:firstLine="564" w:firstLineChars="181"/>
        <w:textAlignment w:val="auto"/>
        <w:rPr>
          <w:rStyle w:val="19"/>
          <w:rFonts w:hint="eastAsia" w:ascii="仿宋_GB2312" w:hAnsi="仿宋_GB2312" w:eastAsia="仿宋_GB2312" w:cs="仿宋_GB2312"/>
          <w:b w:val="0"/>
          <w:bCs/>
          <w:spacing w:val="-4"/>
          <w:sz w:val="32"/>
          <w:szCs w:val="32"/>
        </w:rPr>
      </w:pPr>
      <w:r>
        <w:rPr>
          <w:rStyle w:val="19"/>
          <w:rFonts w:hint="eastAsia" w:ascii="仿宋_GB2312" w:hAnsi="仿宋_GB2312" w:eastAsia="仿宋_GB2312" w:cs="仿宋_GB2312"/>
          <w:b w:val="0"/>
          <w:bCs/>
          <w:spacing w:val="-4"/>
          <w:sz w:val="32"/>
          <w:szCs w:val="32"/>
        </w:rPr>
        <w:t>（一）项目资金安排落实、总投入等情况分析</w:t>
      </w:r>
    </w:p>
    <w:p>
      <w:pPr>
        <w:keepNext w:val="0"/>
        <w:keepLines w:val="0"/>
        <w:pageBreakBefore w:val="0"/>
        <w:kinsoku/>
        <w:wordWrap/>
        <w:overflowPunct/>
        <w:topLinePunct w:val="0"/>
        <w:autoSpaceDE/>
        <w:autoSpaceDN/>
        <w:bidi w:val="0"/>
        <w:adjustRightInd w:val="0"/>
        <w:snapToGrid w:val="0"/>
        <w:spacing w:line="560" w:lineRule="atLeast"/>
        <w:ind w:left="0" w:leftChars="0" w:right="0" w:rightChars="0" w:firstLine="480" w:firstLineChars="150"/>
        <w:textAlignment w:val="auto"/>
        <w:outlineLvl w:val="0"/>
        <w:rPr>
          <w:rStyle w:val="19"/>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z w:val="32"/>
          <w:szCs w:val="32"/>
        </w:rPr>
        <w:t>根据文件要求，本项目资金10万元，其中财政资金10万元，其他资金0万元，</w:t>
      </w:r>
      <w:r>
        <w:rPr>
          <w:rFonts w:hint="eastAsia" w:ascii="仿宋_GB2312" w:hAnsi="仿宋_GB2312" w:eastAsia="仿宋_GB2312" w:cs="仿宋_GB2312"/>
          <w:b w:val="0"/>
          <w:bCs/>
          <w:spacing w:val="-4"/>
          <w:sz w:val="32"/>
          <w:szCs w:val="32"/>
        </w:rPr>
        <w:t>资金到位10万元；资金到位率100.00%。</w:t>
      </w:r>
    </w:p>
    <w:p>
      <w:pPr>
        <w:keepNext w:val="0"/>
        <w:keepLines w:val="0"/>
        <w:pageBreakBefore w:val="0"/>
        <w:kinsoku/>
        <w:wordWrap/>
        <w:overflowPunct/>
        <w:topLinePunct w:val="0"/>
        <w:autoSpaceDE/>
        <w:autoSpaceDN/>
        <w:bidi w:val="0"/>
        <w:spacing w:line="560" w:lineRule="atLeast"/>
        <w:ind w:left="0" w:leftChars="0" w:right="0" w:rightChars="0" w:firstLine="564" w:firstLineChars="181"/>
        <w:textAlignment w:val="auto"/>
        <w:rPr>
          <w:rStyle w:val="19"/>
          <w:rFonts w:hint="eastAsia" w:ascii="仿宋_GB2312" w:hAnsi="仿宋_GB2312" w:eastAsia="仿宋_GB2312" w:cs="仿宋_GB2312"/>
          <w:b w:val="0"/>
          <w:bCs/>
          <w:color w:val="0000FF"/>
          <w:spacing w:val="-4"/>
          <w:sz w:val="32"/>
          <w:szCs w:val="32"/>
        </w:rPr>
      </w:pPr>
      <w:r>
        <w:rPr>
          <w:rStyle w:val="19"/>
          <w:rFonts w:hint="eastAsia" w:ascii="仿宋_GB2312" w:hAnsi="仿宋_GB2312" w:eastAsia="仿宋_GB2312" w:cs="仿宋_GB2312"/>
          <w:b w:val="0"/>
          <w:bCs/>
          <w:spacing w:val="-4"/>
          <w:sz w:val="32"/>
          <w:szCs w:val="32"/>
        </w:rPr>
        <w:t>（二）项目资金实际使用情况分析</w:t>
      </w:r>
    </w:p>
    <w:p>
      <w:pPr>
        <w:keepNext w:val="0"/>
        <w:keepLines w:val="0"/>
        <w:pageBreakBefore w:val="0"/>
        <w:kinsoku/>
        <w:wordWrap/>
        <w:overflowPunct/>
        <w:topLinePunct w:val="0"/>
        <w:autoSpaceDE/>
        <w:autoSpaceDN/>
        <w:bidi w:val="0"/>
        <w:adjustRightInd w:val="0"/>
        <w:snapToGrid w:val="0"/>
        <w:spacing w:line="560" w:lineRule="atLeast"/>
        <w:ind w:left="0" w:leftChars="0" w:right="0" w:rightChars="0" w:firstLine="624" w:firstLineChars="20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根据本年关于下达扶贫工作经费项目资金的文件，到位资金10万元，本项目实际支付资金10万元，预算执行率100.00%（预算执行率=[实际支出资金/预算批复金额]*100%，如项目预算执行率达不到100%，则要说明结转资金额度和结余资金额度的情况）。项目资金主要用于支付扶贫工作经费项目费用10万元，结余0万元。”</w:t>
      </w:r>
      <w:r>
        <w:rPr>
          <w:rFonts w:hint="eastAsia" w:ascii="仿宋_GB2312" w:hAnsi="仿宋_GB2312" w:eastAsia="仿宋_GB2312" w:cs="仿宋_GB2312"/>
          <w:b w:val="0"/>
          <w:bCs/>
          <w:spacing w:val="-4"/>
          <w:sz w:val="32"/>
          <w:szCs w:val="32"/>
          <w:lang w:val="en-US" w:eastAsia="zh-CN"/>
        </w:rPr>
        <w:t>资金保障13名干部日常正常业务开展，有效提高为民办事效率。</w:t>
      </w:r>
    </w:p>
    <w:p>
      <w:pPr>
        <w:keepNext w:val="0"/>
        <w:keepLines w:val="0"/>
        <w:pageBreakBefore w:val="0"/>
        <w:kinsoku/>
        <w:wordWrap/>
        <w:overflowPunct/>
        <w:topLinePunct w:val="0"/>
        <w:autoSpaceDE/>
        <w:autoSpaceDN/>
        <w:bidi w:val="0"/>
        <w:spacing w:line="560" w:lineRule="atLeast"/>
        <w:ind w:left="0" w:leftChars="0" w:right="0" w:rightChars="0" w:firstLine="564" w:firstLineChars="181"/>
        <w:textAlignment w:val="auto"/>
        <w:rPr>
          <w:rStyle w:val="19"/>
          <w:rFonts w:hint="eastAsia" w:ascii="仿宋_GB2312" w:hAnsi="仿宋_GB2312" w:eastAsia="仿宋_GB2312" w:cs="仿宋_GB2312"/>
          <w:b w:val="0"/>
          <w:bCs/>
          <w:spacing w:val="-4"/>
          <w:sz w:val="32"/>
          <w:szCs w:val="32"/>
        </w:rPr>
      </w:pPr>
      <w:r>
        <w:rPr>
          <w:rStyle w:val="19"/>
          <w:rFonts w:hint="eastAsia" w:ascii="仿宋_GB2312" w:hAnsi="仿宋_GB2312" w:eastAsia="仿宋_GB2312" w:cs="仿宋_GB2312"/>
          <w:b w:val="0"/>
          <w:bCs/>
          <w:spacing w:val="-4"/>
          <w:sz w:val="32"/>
          <w:szCs w:val="32"/>
        </w:rPr>
        <w:t>（三）项目资金管理情况分析</w:t>
      </w:r>
    </w:p>
    <w:p>
      <w:pPr>
        <w:keepNext w:val="0"/>
        <w:keepLines w:val="0"/>
        <w:pageBreakBefore w:val="0"/>
        <w:kinsoku/>
        <w:wordWrap/>
        <w:overflowPunct/>
        <w:topLinePunct w:val="0"/>
        <w:autoSpaceDE/>
        <w:autoSpaceDN/>
        <w:bidi w:val="0"/>
        <w:spacing w:line="560" w:lineRule="atLeast"/>
        <w:ind w:left="0" w:leftChars="0" w:right="0" w:rightChars="0" w:firstLine="624" w:firstLineChars="200"/>
        <w:textAlignment w:val="auto"/>
        <w:rPr>
          <w:rStyle w:val="19"/>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本项目资金严格按照扶贫工作经费项目资金管理办法和地区财政资金管理制度支付资金；</w:t>
      </w:r>
      <w:r>
        <w:rPr>
          <w:rFonts w:hint="eastAsia" w:ascii="仿宋_GB2312" w:hAnsi="仿宋_GB2312" w:eastAsia="仿宋_GB2312" w:cs="仿宋_GB2312"/>
          <w:b w:val="0"/>
          <w:bCs/>
          <w:spacing w:val="-4"/>
          <w:sz w:val="32"/>
          <w:szCs w:val="32"/>
          <w:lang w:val="en-US" w:eastAsia="zh-CN"/>
        </w:rPr>
        <w:t>根据</w:t>
      </w:r>
      <w:r>
        <w:rPr>
          <w:rFonts w:hint="eastAsia" w:ascii="仿宋_GB2312" w:hAnsi="仿宋_GB2312" w:eastAsia="仿宋_GB2312" w:cs="仿宋_GB2312"/>
          <w:b w:val="0"/>
          <w:bCs/>
          <w:spacing w:val="-4"/>
          <w:sz w:val="32"/>
          <w:szCs w:val="32"/>
        </w:rPr>
        <w:t>《</w:t>
      </w:r>
      <w:r>
        <w:rPr>
          <w:rFonts w:hint="eastAsia" w:ascii="仿宋_GB2312" w:hAnsi="仿宋_GB2312" w:eastAsia="仿宋_GB2312" w:cs="仿宋_GB2312"/>
          <w:b w:val="0"/>
          <w:bCs/>
          <w:spacing w:val="-4"/>
          <w:sz w:val="32"/>
          <w:szCs w:val="32"/>
          <w:lang w:val="en-US" w:eastAsia="zh-CN"/>
        </w:rPr>
        <w:t>扶贫工作经费</w:t>
      </w:r>
      <w:r>
        <w:rPr>
          <w:rFonts w:hint="eastAsia" w:ascii="仿宋_GB2312" w:hAnsi="仿宋_GB2312" w:eastAsia="仿宋_GB2312" w:cs="仿宋_GB2312"/>
          <w:b w:val="0"/>
          <w:bCs/>
          <w:spacing w:val="-4"/>
          <w:sz w:val="32"/>
          <w:szCs w:val="32"/>
        </w:rPr>
        <w:t>的资金管理制度》通知对该类资金规范使用</w:t>
      </w:r>
      <w:r>
        <w:rPr>
          <w:rFonts w:hint="eastAsia" w:ascii="仿宋_GB2312" w:hAnsi="仿宋_GB2312" w:eastAsia="仿宋_GB2312" w:cs="仿宋_GB2312"/>
          <w:b w:val="0"/>
          <w:bCs/>
          <w:spacing w:val="-4"/>
          <w:sz w:val="32"/>
          <w:szCs w:val="32"/>
          <w:lang w:eastAsia="zh-CN"/>
        </w:rPr>
        <w:t>，</w:t>
      </w:r>
      <w:r>
        <w:rPr>
          <w:rFonts w:hint="eastAsia" w:ascii="仿宋_GB2312" w:hAnsi="仿宋_GB2312" w:eastAsia="仿宋_GB2312" w:cs="仿宋_GB2312"/>
          <w:b w:val="0"/>
          <w:bCs/>
          <w:spacing w:val="-4"/>
          <w:sz w:val="32"/>
          <w:szCs w:val="32"/>
        </w:rPr>
        <w:t>资金的拨付有完整的审批程序和手续，不存在截留、挤占、挪用等情况。不存在截留、挤占、挪用、虚列支出等情况。</w:t>
      </w:r>
    </w:p>
    <w:p>
      <w:pPr>
        <w:keepNext w:val="0"/>
        <w:keepLines w:val="0"/>
        <w:pageBreakBefore w:val="0"/>
        <w:kinsoku/>
        <w:wordWrap/>
        <w:overflowPunct/>
        <w:topLinePunct w:val="0"/>
        <w:autoSpaceDE/>
        <w:autoSpaceDN/>
        <w:bidi w:val="0"/>
        <w:spacing w:line="560" w:lineRule="atLeast"/>
        <w:ind w:left="0" w:leftChars="0" w:right="0" w:rightChars="0" w:firstLine="640"/>
        <w:textAlignment w:val="auto"/>
        <w:rPr>
          <w:rStyle w:val="19"/>
          <w:rFonts w:hint="eastAsia" w:ascii="黑体" w:hAnsi="黑体" w:eastAsia="黑体" w:cs="黑体"/>
          <w:b w:val="0"/>
          <w:bCs/>
          <w:spacing w:val="-4"/>
          <w:sz w:val="32"/>
          <w:szCs w:val="32"/>
        </w:rPr>
      </w:pPr>
      <w:r>
        <w:rPr>
          <w:rStyle w:val="19"/>
          <w:rFonts w:hint="eastAsia" w:ascii="黑体" w:hAnsi="黑体" w:eastAsia="黑体" w:cs="黑体"/>
          <w:b w:val="0"/>
          <w:bCs/>
          <w:spacing w:val="-4"/>
          <w:sz w:val="32"/>
          <w:szCs w:val="32"/>
        </w:rPr>
        <w:t>三、项目组织实施情况</w:t>
      </w:r>
    </w:p>
    <w:p>
      <w:pPr>
        <w:keepNext w:val="0"/>
        <w:keepLines w:val="0"/>
        <w:pageBreakBefore w:val="0"/>
        <w:kinsoku/>
        <w:wordWrap/>
        <w:overflowPunct/>
        <w:topLinePunct w:val="0"/>
        <w:autoSpaceDE/>
        <w:autoSpaceDN/>
        <w:bidi w:val="0"/>
        <w:spacing w:line="560" w:lineRule="atLeast"/>
        <w:ind w:left="0" w:leftChars="0" w:right="0" w:rightChars="0" w:firstLine="564" w:firstLineChars="181"/>
        <w:textAlignment w:val="auto"/>
        <w:rPr>
          <w:rStyle w:val="19"/>
          <w:rFonts w:hint="eastAsia" w:ascii="仿宋_GB2312" w:hAnsi="仿宋_GB2312" w:eastAsia="仿宋_GB2312" w:cs="仿宋_GB2312"/>
          <w:b w:val="0"/>
          <w:bCs/>
          <w:spacing w:val="-4"/>
          <w:sz w:val="32"/>
          <w:szCs w:val="32"/>
        </w:rPr>
      </w:pPr>
      <w:r>
        <w:rPr>
          <w:rStyle w:val="19"/>
          <w:rFonts w:hint="eastAsia" w:ascii="仿宋_GB2312" w:hAnsi="仿宋_GB2312" w:eastAsia="仿宋_GB2312" w:cs="仿宋_GB2312"/>
          <w:b w:val="0"/>
          <w:bCs/>
          <w:spacing w:val="-4"/>
          <w:sz w:val="32"/>
          <w:szCs w:val="32"/>
        </w:rPr>
        <w:t>（一）项目组织情况分析</w:t>
      </w:r>
    </w:p>
    <w:p>
      <w:pPr>
        <w:keepNext w:val="0"/>
        <w:keepLines w:val="0"/>
        <w:pageBreakBefore w:val="0"/>
        <w:kinsoku/>
        <w:wordWrap/>
        <w:overflowPunct/>
        <w:topLinePunct w:val="0"/>
        <w:autoSpaceDE/>
        <w:autoSpaceDN/>
        <w:bidi w:val="0"/>
        <w:adjustRightInd w:val="0"/>
        <w:snapToGrid w:val="0"/>
        <w:spacing w:line="560" w:lineRule="atLeast"/>
        <w:ind w:left="0" w:leftChars="0" w:right="0" w:rightChars="0" w:firstLine="624" w:firstLineChars="200"/>
        <w:textAlignment w:val="auto"/>
        <w:rPr>
          <w:rStyle w:val="19"/>
          <w:rFonts w:hint="eastAsia" w:ascii="仿宋_GB2312" w:hAnsi="仿宋_GB2312" w:eastAsia="仿宋_GB2312" w:cs="仿宋_GB2312"/>
          <w:b w:val="0"/>
          <w:bCs/>
          <w:spacing w:val="-4"/>
          <w:sz w:val="32"/>
          <w:szCs w:val="32"/>
        </w:rPr>
      </w:pPr>
      <w:r>
        <w:rPr>
          <w:rStyle w:val="19"/>
          <w:rFonts w:hint="eastAsia" w:ascii="仿宋_GB2312" w:hAnsi="仿宋_GB2312" w:eastAsia="仿宋_GB2312" w:cs="仿宋_GB2312"/>
          <w:b w:val="0"/>
          <w:bCs/>
          <w:spacing w:val="-4"/>
          <w:sz w:val="32"/>
          <w:szCs w:val="32"/>
        </w:rPr>
        <w:t>为保证项目质量和成本控制</w:t>
      </w:r>
      <w:r>
        <w:rPr>
          <w:rFonts w:hint="eastAsia" w:ascii="仿宋_GB2312" w:hAnsi="仿宋_GB2312" w:eastAsia="仿宋_GB2312" w:cs="仿宋_GB2312"/>
          <w:b w:val="0"/>
          <w:bCs/>
          <w:sz w:val="32"/>
          <w:szCs w:val="32"/>
        </w:rPr>
        <w:t>，我单位积极对接，进行了扶贫工作经费项目工作，制定《扶贫工作经费项目工作方案》，为保质保量完成提供了强有力的技术支撑，有效地推进了项目工作，</w:t>
      </w:r>
      <w:r>
        <w:rPr>
          <w:rStyle w:val="19"/>
          <w:rFonts w:hint="eastAsia" w:ascii="仿宋_GB2312" w:hAnsi="仿宋_GB2312" w:eastAsia="仿宋_GB2312" w:cs="仿宋_GB2312"/>
          <w:b w:val="0"/>
          <w:bCs/>
          <w:spacing w:val="-4"/>
          <w:sz w:val="32"/>
          <w:szCs w:val="32"/>
        </w:rPr>
        <w:t>项目实施完成后，由本项目相关人员于2018年11月23日完成检查验收，检查验收合格后按合同规定支付款项。</w:t>
      </w:r>
    </w:p>
    <w:p>
      <w:pPr>
        <w:keepNext w:val="0"/>
        <w:keepLines w:val="0"/>
        <w:pageBreakBefore w:val="0"/>
        <w:kinsoku/>
        <w:wordWrap/>
        <w:overflowPunct/>
        <w:topLinePunct w:val="0"/>
        <w:autoSpaceDE/>
        <w:autoSpaceDN/>
        <w:bidi w:val="0"/>
        <w:adjustRightInd w:val="0"/>
        <w:snapToGrid w:val="0"/>
        <w:spacing w:line="560" w:lineRule="atLeast"/>
        <w:ind w:left="0" w:leftChars="0" w:right="0" w:rightChars="0" w:firstLine="624" w:firstLineChars="200"/>
        <w:textAlignment w:val="auto"/>
        <w:rPr>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pacing w:val="-4"/>
          <w:sz w:val="32"/>
          <w:szCs w:val="32"/>
        </w:rPr>
        <w:t>本项目不存在调整情况。</w:t>
      </w:r>
    </w:p>
    <w:p>
      <w:pPr>
        <w:keepNext w:val="0"/>
        <w:keepLines w:val="0"/>
        <w:pageBreakBefore w:val="0"/>
        <w:kinsoku/>
        <w:wordWrap/>
        <w:overflowPunct/>
        <w:topLinePunct w:val="0"/>
        <w:autoSpaceDE/>
        <w:autoSpaceDN/>
        <w:bidi w:val="0"/>
        <w:spacing w:line="560" w:lineRule="atLeast"/>
        <w:ind w:left="0" w:leftChars="0" w:right="0" w:rightChars="0" w:firstLine="564" w:firstLineChars="181"/>
        <w:textAlignment w:val="auto"/>
        <w:rPr>
          <w:rStyle w:val="19"/>
          <w:rFonts w:hint="eastAsia" w:ascii="仿宋_GB2312" w:hAnsi="仿宋_GB2312" w:eastAsia="仿宋_GB2312" w:cs="仿宋_GB2312"/>
          <w:b w:val="0"/>
          <w:bCs/>
          <w:spacing w:val="-4"/>
          <w:sz w:val="32"/>
          <w:szCs w:val="32"/>
        </w:rPr>
      </w:pPr>
      <w:r>
        <w:rPr>
          <w:rStyle w:val="19"/>
          <w:rFonts w:hint="eastAsia" w:ascii="仿宋_GB2312" w:hAnsi="仿宋_GB2312" w:eastAsia="仿宋_GB2312" w:cs="仿宋_GB2312"/>
          <w:b w:val="0"/>
          <w:bCs/>
          <w:spacing w:val="-4"/>
          <w:sz w:val="32"/>
          <w:szCs w:val="32"/>
        </w:rPr>
        <w:t>（二）项目管理情况分析</w:t>
      </w:r>
    </w:p>
    <w:p>
      <w:pPr>
        <w:keepNext w:val="0"/>
        <w:keepLines w:val="0"/>
        <w:pageBreakBefore w:val="0"/>
        <w:kinsoku/>
        <w:wordWrap/>
        <w:overflowPunct/>
        <w:topLinePunct w:val="0"/>
        <w:autoSpaceDE/>
        <w:autoSpaceDN/>
        <w:bidi w:val="0"/>
        <w:adjustRightInd w:val="0"/>
        <w:snapToGrid w:val="0"/>
        <w:spacing w:line="560" w:lineRule="atLeast"/>
        <w:ind w:left="0" w:leftChars="0" w:right="0" w:rightChars="0" w:firstLine="624" w:firstLineChars="200"/>
        <w:textAlignment w:val="auto"/>
        <w:rPr>
          <w:rStyle w:val="19"/>
          <w:rFonts w:hint="eastAsia" w:ascii="仿宋_GB2312" w:hAnsi="仿宋_GB2312" w:eastAsia="仿宋_GB2312" w:cs="仿宋_GB2312"/>
          <w:b w:val="0"/>
          <w:bCs/>
          <w:spacing w:val="-4"/>
          <w:sz w:val="32"/>
          <w:szCs w:val="32"/>
        </w:rPr>
      </w:pPr>
      <w:r>
        <w:rPr>
          <w:rStyle w:val="19"/>
          <w:rFonts w:hint="eastAsia" w:ascii="仿宋_GB2312" w:hAnsi="仿宋_GB2312" w:eastAsia="仿宋_GB2312" w:cs="仿宋_GB2312"/>
          <w:b w:val="0"/>
          <w:bCs/>
          <w:spacing w:val="-4"/>
          <w:sz w:val="32"/>
          <w:szCs w:val="32"/>
        </w:rPr>
        <w:t>项目实施过程中，我单位建立了《扶贫工作经费项目制度》保障项目的顺利实施。项目的实施遵守相关法律法规和业务管理规定，项目资料齐全并及时装订、归档。已建立《扶贫工作经费项目管理制度》，不定期对项目进度情况进行督导检查，对检查过程中发现的问题及时督促整改，确保了项目按时保质完成。</w:t>
      </w:r>
    </w:p>
    <w:p>
      <w:pPr>
        <w:keepNext w:val="0"/>
        <w:keepLines w:val="0"/>
        <w:pageBreakBefore w:val="0"/>
        <w:kinsoku/>
        <w:wordWrap/>
        <w:overflowPunct/>
        <w:topLinePunct w:val="0"/>
        <w:autoSpaceDE/>
        <w:autoSpaceDN/>
        <w:bidi w:val="0"/>
        <w:spacing w:line="560" w:lineRule="atLeast"/>
        <w:ind w:left="0" w:leftChars="0" w:right="0" w:rightChars="0" w:firstLine="640"/>
        <w:textAlignment w:val="auto"/>
        <w:rPr>
          <w:rStyle w:val="19"/>
          <w:rFonts w:hint="eastAsia" w:ascii="黑体" w:hAnsi="黑体" w:eastAsia="黑体" w:cs="黑体"/>
          <w:b w:val="0"/>
          <w:bCs/>
          <w:sz w:val="32"/>
          <w:szCs w:val="32"/>
        </w:rPr>
      </w:pPr>
      <w:r>
        <w:rPr>
          <w:rStyle w:val="19"/>
          <w:rFonts w:hint="eastAsia" w:ascii="黑体" w:hAnsi="黑体" w:eastAsia="黑体" w:cs="黑体"/>
          <w:b w:val="0"/>
          <w:bCs/>
          <w:spacing w:val="-4"/>
          <w:sz w:val="32"/>
          <w:szCs w:val="32"/>
        </w:rPr>
        <w:t>四、项目绩效情况</w:t>
      </w:r>
    </w:p>
    <w:p>
      <w:pPr>
        <w:keepNext w:val="0"/>
        <w:keepLines w:val="0"/>
        <w:pageBreakBefore w:val="0"/>
        <w:kinsoku/>
        <w:wordWrap/>
        <w:overflowPunct/>
        <w:topLinePunct w:val="0"/>
        <w:autoSpaceDE/>
        <w:autoSpaceDN/>
        <w:bidi w:val="0"/>
        <w:spacing w:line="560" w:lineRule="atLeast"/>
        <w:ind w:left="0" w:leftChars="0" w:right="0" w:rightChars="0" w:firstLine="564" w:firstLineChars="181"/>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（一）项目绩效目标完成情况分析</w:t>
      </w:r>
    </w:p>
    <w:p>
      <w:pPr>
        <w:keepNext w:val="0"/>
        <w:keepLines w:val="0"/>
        <w:pageBreakBefore w:val="0"/>
        <w:widowControl/>
        <w:kinsoku/>
        <w:wordWrap/>
        <w:overflowPunct/>
        <w:topLinePunct w:val="0"/>
        <w:autoSpaceDE/>
        <w:autoSpaceDN/>
        <w:bidi w:val="0"/>
        <w:spacing w:line="560" w:lineRule="atLeast"/>
        <w:ind w:left="0" w:leftChars="0" w:right="0" w:rightChars="0" w:firstLine="320" w:firstLineChars="100"/>
        <w:jc w:val="left"/>
        <w:textAlignment w:val="auto"/>
        <w:rPr>
          <w:rFonts w:hint="eastAsia" w:ascii="仿宋_GB2312" w:hAnsi="仿宋_GB2312" w:eastAsia="仿宋_GB2312" w:cs="仿宋_GB2312"/>
          <w:b w:val="0"/>
          <w:bCs/>
          <w:kern w:val="0"/>
          <w:sz w:val="32"/>
          <w:szCs w:val="32"/>
        </w:rPr>
      </w:pPr>
      <w:r>
        <w:rPr>
          <w:rFonts w:hint="eastAsia" w:ascii="仿宋_GB2312" w:hAnsi="仿宋_GB2312" w:eastAsia="仿宋_GB2312" w:cs="仿宋_GB2312"/>
          <w:b w:val="0"/>
          <w:bCs/>
          <w:kern w:val="0"/>
          <w:sz w:val="32"/>
          <w:szCs w:val="32"/>
        </w:rPr>
        <w:t>本项目共设置一级指标3个，二级指标7个，三级指标8个，其中已完成三级指标8个，指标完成率为100.00%。根据年初设定的绩效目标，此项目自评得分为</w:t>
      </w:r>
      <w:r>
        <w:rPr>
          <w:rFonts w:hint="eastAsia" w:ascii="仿宋_GB2312" w:hAnsi="仿宋_GB2312" w:eastAsia="仿宋_GB2312" w:cs="仿宋_GB2312"/>
          <w:b w:val="0"/>
          <w:bCs/>
          <w:kern w:val="0"/>
          <w:sz w:val="32"/>
          <w:szCs w:val="32"/>
          <w:lang w:val="en-US" w:eastAsia="zh-CN"/>
        </w:rPr>
        <w:t>86</w:t>
      </w:r>
      <w:r>
        <w:rPr>
          <w:rFonts w:hint="eastAsia" w:ascii="仿宋_GB2312" w:hAnsi="仿宋_GB2312" w:eastAsia="仿宋_GB2312" w:cs="仿宋_GB2312"/>
          <w:b w:val="0"/>
          <w:bCs/>
          <w:kern w:val="0"/>
          <w:sz w:val="32"/>
          <w:szCs w:val="32"/>
        </w:rPr>
        <w:t>分。</w:t>
      </w:r>
    </w:p>
    <w:p>
      <w:pPr>
        <w:keepNext w:val="0"/>
        <w:keepLines w:val="0"/>
        <w:pageBreakBefore w:val="0"/>
        <w:kinsoku/>
        <w:wordWrap/>
        <w:overflowPunct/>
        <w:topLinePunct w:val="0"/>
        <w:autoSpaceDE/>
        <w:autoSpaceDN/>
        <w:bidi w:val="0"/>
        <w:spacing w:line="560" w:lineRule="atLeast"/>
        <w:ind w:left="0" w:leftChars="0" w:right="0" w:rightChars="0" w:firstLine="624" w:firstLineChars="20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1.产出指标完成情况分析</w:t>
      </w:r>
    </w:p>
    <w:p>
      <w:pPr>
        <w:keepNext w:val="0"/>
        <w:keepLines w:val="0"/>
        <w:pageBreakBefore w:val="0"/>
        <w:kinsoku/>
        <w:wordWrap/>
        <w:overflowPunct/>
        <w:topLinePunct w:val="0"/>
        <w:autoSpaceDE/>
        <w:autoSpaceDN/>
        <w:bidi w:val="0"/>
        <w:spacing w:line="560" w:lineRule="atLeast"/>
        <w:ind w:left="0" w:leftChars="0" w:right="0" w:rightChars="0" w:firstLine="624" w:firstLineChars="20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（1）项目完成数量</w:t>
      </w:r>
    </w:p>
    <w:p>
      <w:pPr>
        <w:keepNext w:val="0"/>
        <w:keepLines w:val="0"/>
        <w:pageBreakBefore w:val="0"/>
        <w:kinsoku/>
        <w:wordWrap/>
        <w:overflowPunct/>
        <w:topLinePunct w:val="0"/>
        <w:autoSpaceDE/>
        <w:autoSpaceDN/>
        <w:bidi w:val="0"/>
        <w:spacing w:line="560" w:lineRule="atLeast"/>
        <w:ind w:left="0" w:leftChars="0" w:right="0" w:rightChars="0" w:firstLine="1092" w:firstLineChars="35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lang w:val="en-US" w:eastAsia="zh-CN"/>
        </w:rPr>
        <w:t>经费保障13人工作经费，截至2018年项目完成时，已完成13人日常工作经费开支，完成率为100%。</w:t>
      </w:r>
    </w:p>
    <w:p>
      <w:pPr>
        <w:keepNext w:val="0"/>
        <w:keepLines w:val="0"/>
        <w:pageBreakBefore w:val="0"/>
        <w:kinsoku/>
        <w:wordWrap/>
        <w:overflowPunct/>
        <w:topLinePunct w:val="0"/>
        <w:autoSpaceDE/>
        <w:autoSpaceDN/>
        <w:bidi w:val="0"/>
        <w:spacing w:line="560" w:lineRule="atLeast"/>
        <w:ind w:left="0" w:leftChars="0" w:right="0" w:rightChars="0" w:firstLine="624" w:firstLineChars="20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（2）项目完成质量</w:t>
      </w:r>
    </w:p>
    <w:p>
      <w:pPr>
        <w:keepNext w:val="0"/>
        <w:keepLines w:val="0"/>
        <w:pageBreakBefore w:val="0"/>
        <w:kinsoku/>
        <w:wordWrap/>
        <w:overflowPunct/>
        <w:topLinePunct w:val="0"/>
        <w:autoSpaceDE/>
        <w:autoSpaceDN/>
        <w:bidi w:val="0"/>
        <w:spacing w:line="560" w:lineRule="atLeast"/>
        <w:ind w:left="0" w:leftChars="0" w:right="0" w:rightChars="0" w:firstLine="936" w:firstLineChars="30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lang w:val="en-US" w:eastAsia="zh-CN"/>
        </w:rPr>
        <w:t>经费保障</w:t>
      </w:r>
      <w:r>
        <w:rPr>
          <w:rFonts w:hint="eastAsia" w:ascii="仿宋_GB2312" w:hAnsi="仿宋_GB2312" w:eastAsia="仿宋_GB2312" w:cs="仿宋_GB2312"/>
          <w:b w:val="0"/>
          <w:bCs/>
          <w:spacing w:val="-4"/>
          <w:sz w:val="32"/>
          <w:szCs w:val="32"/>
        </w:rPr>
        <w:t>率100%</w:t>
      </w:r>
      <w:r>
        <w:rPr>
          <w:rFonts w:hint="eastAsia" w:ascii="仿宋_GB2312" w:hAnsi="仿宋_GB2312" w:eastAsia="仿宋_GB2312" w:cs="仿宋_GB2312"/>
          <w:b w:val="0"/>
          <w:bCs/>
          <w:spacing w:val="-4"/>
          <w:sz w:val="32"/>
          <w:szCs w:val="32"/>
          <w:lang w:eastAsia="zh-CN"/>
        </w:rPr>
        <w:t>，保证乡扶贫办10名领导干部日常工作正常开展。</w:t>
      </w:r>
    </w:p>
    <w:p>
      <w:pPr>
        <w:keepNext w:val="0"/>
        <w:keepLines w:val="0"/>
        <w:pageBreakBefore w:val="0"/>
        <w:kinsoku/>
        <w:wordWrap/>
        <w:overflowPunct/>
        <w:topLinePunct w:val="0"/>
        <w:autoSpaceDE/>
        <w:autoSpaceDN/>
        <w:bidi w:val="0"/>
        <w:spacing w:line="560" w:lineRule="atLeast"/>
        <w:ind w:left="0" w:leftChars="0" w:right="0" w:rightChars="0" w:firstLine="624" w:firstLineChars="20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（3）项目实施进度</w:t>
      </w:r>
    </w:p>
    <w:p>
      <w:pPr>
        <w:keepNext w:val="0"/>
        <w:keepLines w:val="0"/>
        <w:pageBreakBefore w:val="0"/>
        <w:kinsoku/>
        <w:wordWrap/>
        <w:overflowPunct/>
        <w:topLinePunct w:val="0"/>
        <w:autoSpaceDE/>
        <w:autoSpaceDN/>
        <w:bidi w:val="0"/>
        <w:spacing w:line="560" w:lineRule="atLeast"/>
        <w:ind w:left="0" w:leftChars="0" w:right="0" w:rightChars="0" w:firstLine="936" w:firstLineChars="30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资金拨付及时率</w:t>
      </w:r>
      <w:r>
        <w:rPr>
          <w:rFonts w:hint="eastAsia" w:ascii="仿宋_GB2312" w:hAnsi="仿宋_GB2312" w:eastAsia="仿宋_GB2312" w:cs="仿宋_GB2312"/>
          <w:b w:val="0"/>
          <w:bCs/>
          <w:spacing w:val="-4"/>
          <w:sz w:val="32"/>
          <w:szCs w:val="32"/>
          <w:lang w:val="en-US" w:eastAsia="zh-CN"/>
        </w:rPr>
        <w:t>100%</w:t>
      </w:r>
      <w:r>
        <w:rPr>
          <w:rFonts w:hint="eastAsia" w:ascii="仿宋_GB2312" w:hAnsi="仿宋_GB2312" w:eastAsia="仿宋_GB2312" w:cs="仿宋_GB2312"/>
          <w:b w:val="0"/>
          <w:bCs/>
          <w:spacing w:val="-4"/>
          <w:sz w:val="32"/>
          <w:szCs w:val="32"/>
          <w:lang w:eastAsia="zh-CN"/>
        </w:rPr>
        <w:t>，项目完成及时率</w:t>
      </w:r>
      <w:r>
        <w:rPr>
          <w:rFonts w:hint="eastAsia" w:ascii="仿宋_GB2312" w:hAnsi="仿宋_GB2312" w:eastAsia="仿宋_GB2312" w:cs="仿宋_GB2312"/>
          <w:b w:val="0"/>
          <w:bCs/>
          <w:spacing w:val="-4"/>
          <w:sz w:val="32"/>
          <w:szCs w:val="32"/>
          <w:lang w:val="en-US" w:eastAsia="zh-CN"/>
        </w:rPr>
        <w:t>100%，项目资金10万元已经全部支付完成。</w:t>
      </w:r>
    </w:p>
    <w:p>
      <w:pPr>
        <w:keepNext w:val="0"/>
        <w:keepLines w:val="0"/>
        <w:pageBreakBefore w:val="0"/>
        <w:kinsoku/>
        <w:wordWrap/>
        <w:overflowPunct/>
        <w:topLinePunct w:val="0"/>
        <w:autoSpaceDE/>
        <w:autoSpaceDN/>
        <w:bidi w:val="0"/>
        <w:spacing w:line="560" w:lineRule="atLeast"/>
        <w:ind w:left="0" w:leftChars="0" w:right="0" w:rightChars="0" w:firstLine="624" w:firstLineChars="20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（4）项目成本节约情况</w:t>
      </w:r>
    </w:p>
    <w:p>
      <w:pPr>
        <w:keepNext w:val="0"/>
        <w:keepLines w:val="0"/>
        <w:pageBreakBefore w:val="0"/>
        <w:kinsoku/>
        <w:wordWrap/>
        <w:overflowPunct/>
        <w:topLinePunct w:val="0"/>
        <w:autoSpaceDE/>
        <w:autoSpaceDN/>
        <w:bidi w:val="0"/>
        <w:spacing w:line="560" w:lineRule="atLeast"/>
        <w:ind w:left="0" w:leftChars="0" w:right="0" w:rightChars="0" w:firstLine="624" w:firstLineChars="20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 xml:space="preserve">  人均经费</w:t>
      </w:r>
      <w:r>
        <w:rPr>
          <w:rFonts w:hint="eastAsia" w:ascii="仿宋_GB2312" w:hAnsi="仿宋_GB2312" w:eastAsia="仿宋_GB2312" w:cs="仿宋_GB2312"/>
          <w:b w:val="0"/>
          <w:bCs/>
          <w:spacing w:val="-4"/>
          <w:sz w:val="32"/>
          <w:szCs w:val="32"/>
          <w:lang w:val="en-US" w:eastAsia="zh-CN"/>
        </w:rPr>
        <w:t>0.77</w:t>
      </w:r>
      <w:r>
        <w:rPr>
          <w:rFonts w:hint="eastAsia" w:ascii="仿宋_GB2312" w:hAnsi="仿宋_GB2312" w:eastAsia="仿宋_GB2312" w:cs="仿宋_GB2312"/>
          <w:b w:val="0"/>
          <w:bCs/>
          <w:spacing w:val="-4"/>
          <w:sz w:val="32"/>
          <w:szCs w:val="32"/>
        </w:rPr>
        <w:t>万元/人/年</w:t>
      </w:r>
      <w:r>
        <w:rPr>
          <w:rFonts w:hint="eastAsia" w:ascii="仿宋_GB2312" w:hAnsi="仿宋_GB2312" w:eastAsia="仿宋_GB2312" w:cs="仿宋_GB2312"/>
          <w:b w:val="0"/>
          <w:bCs/>
          <w:spacing w:val="-4"/>
          <w:sz w:val="32"/>
          <w:szCs w:val="32"/>
          <w:lang w:eastAsia="zh-CN"/>
        </w:rPr>
        <w:t>，</w:t>
      </w:r>
      <w:r>
        <w:rPr>
          <w:rFonts w:hint="eastAsia" w:ascii="仿宋_GB2312" w:hAnsi="仿宋_GB2312" w:eastAsia="仿宋_GB2312" w:cs="仿宋_GB2312"/>
          <w:b w:val="0"/>
          <w:bCs/>
          <w:spacing w:val="-4"/>
          <w:sz w:val="32"/>
          <w:szCs w:val="32"/>
        </w:rPr>
        <w:t>保证日常各项工作正常运转，提高为民办实事的效率。</w:t>
      </w:r>
    </w:p>
    <w:p>
      <w:pPr>
        <w:keepNext w:val="0"/>
        <w:keepLines w:val="0"/>
        <w:pageBreakBefore w:val="0"/>
        <w:kinsoku/>
        <w:wordWrap/>
        <w:overflowPunct/>
        <w:topLinePunct w:val="0"/>
        <w:autoSpaceDE/>
        <w:autoSpaceDN/>
        <w:bidi w:val="0"/>
        <w:spacing w:line="560" w:lineRule="atLeast"/>
        <w:ind w:left="0" w:leftChars="0" w:right="0" w:rightChars="0" w:firstLine="936" w:firstLineChars="30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2.效益指标完成情况分析</w:t>
      </w:r>
    </w:p>
    <w:p>
      <w:pPr>
        <w:keepNext w:val="0"/>
        <w:keepLines w:val="0"/>
        <w:pageBreakBefore w:val="0"/>
        <w:kinsoku/>
        <w:wordWrap/>
        <w:overflowPunct/>
        <w:topLinePunct w:val="0"/>
        <w:autoSpaceDE/>
        <w:autoSpaceDN/>
        <w:bidi w:val="0"/>
        <w:spacing w:line="560" w:lineRule="atLeast"/>
        <w:ind w:left="0" w:leftChars="0" w:right="0" w:rightChars="0" w:firstLine="624" w:firstLineChars="20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（1）项目实施的经济效益分析</w:t>
      </w:r>
    </w:p>
    <w:p>
      <w:pPr>
        <w:keepNext w:val="0"/>
        <w:keepLines w:val="0"/>
        <w:pageBreakBefore w:val="0"/>
        <w:kinsoku/>
        <w:wordWrap/>
        <w:overflowPunct/>
        <w:topLinePunct w:val="0"/>
        <w:autoSpaceDE/>
        <w:autoSpaceDN/>
        <w:bidi w:val="0"/>
        <w:spacing w:line="560" w:lineRule="atLeast"/>
        <w:ind w:left="0" w:leftChars="0" w:right="0" w:rightChars="0" w:firstLine="936" w:firstLineChars="30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无</w:t>
      </w:r>
    </w:p>
    <w:p>
      <w:pPr>
        <w:keepNext w:val="0"/>
        <w:keepLines w:val="0"/>
        <w:pageBreakBefore w:val="0"/>
        <w:kinsoku/>
        <w:wordWrap/>
        <w:overflowPunct/>
        <w:topLinePunct w:val="0"/>
        <w:autoSpaceDE/>
        <w:autoSpaceDN/>
        <w:bidi w:val="0"/>
        <w:spacing w:line="560" w:lineRule="atLeast"/>
        <w:ind w:left="0" w:leftChars="0" w:right="0" w:rightChars="0" w:firstLine="624" w:firstLineChars="20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（2）项目实施的社会效益分析</w:t>
      </w:r>
    </w:p>
    <w:p>
      <w:pPr>
        <w:keepNext w:val="0"/>
        <w:keepLines w:val="0"/>
        <w:pageBreakBefore w:val="0"/>
        <w:kinsoku/>
        <w:wordWrap/>
        <w:overflowPunct/>
        <w:topLinePunct w:val="0"/>
        <w:autoSpaceDE/>
        <w:autoSpaceDN/>
        <w:bidi w:val="0"/>
        <w:spacing w:line="560" w:lineRule="atLeast"/>
        <w:ind w:left="0" w:leftChars="0" w:right="0" w:rightChars="0" w:firstLine="780" w:firstLineChars="25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lang w:val="en-US" w:eastAsia="zh-CN"/>
        </w:rPr>
        <w:t>该项目实施过程中</w:t>
      </w:r>
      <w:r>
        <w:rPr>
          <w:rFonts w:hint="eastAsia" w:ascii="仿宋_GB2312" w:hAnsi="仿宋_GB2312" w:eastAsia="仿宋_GB2312" w:cs="仿宋_GB2312"/>
          <w:b w:val="0"/>
          <w:bCs/>
          <w:spacing w:val="-4"/>
          <w:sz w:val="32"/>
          <w:szCs w:val="32"/>
        </w:rPr>
        <w:t>有效提高为民服务办事效率，社会效益指标已完成</w:t>
      </w:r>
      <w:r>
        <w:rPr>
          <w:rFonts w:hint="eastAsia" w:ascii="仿宋_GB2312" w:hAnsi="仿宋_GB2312" w:eastAsia="仿宋_GB2312" w:cs="仿宋_GB2312"/>
          <w:b w:val="0"/>
          <w:bCs/>
          <w:spacing w:val="-4"/>
          <w:sz w:val="32"/>
          <w:szCs w:val="32"/>
          <w:lang w:eastAsia="zh-CN"/>
        </w:rPr>
        <w:t>。</w:t>
      </w:r>
      <w:r>
        <w:rPr>
          <w:rFonts w:hint="eastAsia" w:ascii="仿宋_GB2312" w:hAnsi="仿宋_GB2312" w:eastAsia="仿宋_GB2312" w:cs="仿宋_GB2312"/>
          <w:b w:val="0"/>
          <w:bCs/>
          <w:spacing w:val="-4"/>
          <w:sz w:val="32"/>
          <w:szCs w:val="32"/>
        </w:rPr>
        <w:t>　</w:t>
      </w:r>
    </w:p>
    <w:p>
      <w:pPr>
        <w:keepNext w:val="0"/>
        <w:keepLines w:val="0"/>
        <w:pageBreakBefore w:val="0"/>
        <w:kinsoku/>
        <w:wordWrap/>
        <w:overflowPunct/>
        <w:topLinePunct w:val="0"/>
        <w:autoSpaceDE/>
        <w:autoSpaceDN/>
        <w:bidi w:val="0"/>
        <w:spacing w:line="560" w:lineRule="atLeast"/>
        <w:ind w:left="0" w:leftChars="0" w:right="0" w:rightChars="0" w:firstLine="624" w:firstLineChars="20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（3）项目实施的生态效益分析</w:t>
      </w:r>
    </w:p>
    <w:p>
      <w:pPr>
        <w:keepNext w:val="0"/>
        <w:keepLines w:val="0"/>
        <w:pageBreakBefore w:val="0"/>
        <w:kinsoku/>
        <w:wordWrap/>
        <w:overflowPunct/>
        <w:topLinePunct w:val="0"/>
        <w:autoSpaceDE/>
        <w:autoSpaceDN/>
        <w:bidi w:val="0"/>
        <w:spacing w:line="560" w:lineRule="atLeast"/>
        <w:ind w:left="0" w:leftChars="0" w:right="0" w:rightChars="0" w:firstLine="780" w:firstLineChars="25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无</w:t>
      </w:r>
    </w:p>
    <w:p>
      <w:pPr>
        <w:keepNext w:val="0"/>
        <w:keepLines w:val="0"/>
        <w:pageBreakBefore w:val="0"/>
        <w:kinsoku/>
        <w:wordWrap/>
        <w:overflowPunct/>
        <w:topLinePunct w:val="0"/>
        <w:autoSpaceDE/>
        <w:autoSpaceDN/>
        <w:bidi w:val="0"/>
        <w:spacing w:line="560" w:lineRule="atLeast"/>
        <w:ind w:left="0" w:leftChars="0" w:right="0" w:rightChars="0" w:firstLine="624" w:firstLineChars="20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（4）项目实施的可持续影响分析</w:t>
      </w:r>
    </w:p>
    <w:p>
      <w:pPr>
        <w:keepNext w:val="0"/>
        <w:keepLines w:val="0"/>
        <w:pageBreakBefore w:val="0"/>
        <w:kinsoku/>
        <w:wordWrap/>
        <w:overflowPunct/>
        <w:topLinePunct w:val="0"/>
        <w:autoSpaceDE/>
        <w:autoSpaceDN/>
        <w:bidi w:val="0"/>
        <w:spacing w:line="560" w:lineRule="atLeast"/>
        <w:ind w:left="0" w:leftChars="0" w:right="0" w:rightChars="0" w:firstLine="780" w:firstLineChars="25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lang w:val="en-US" w:eastAsia="zh-CN"/>
        </w:rPr>
        <w:t>该项目的实施</w:t>
      </w:r>
      <w:r>
        <w:rPr>
          <w:rFonts w:hint="eastAsia" w:ascii="仿宋_GB2312" w:hAnsi="仿宋_GB2312" w:eastAsia="仿宋_GB2312" w:cs="仿宋_GB2312"/>
          <w:b w:val="0"/>
          <w:bCs/>
          <w:spacing w:val="-4"/>
          <w:sz w:val="32"/>
          <w:szCs w:val="32"/>
        </w:rPr>
        <w:t>可持续保障年限为1年，可持续影响指标已完成</w:t>
      </w:r>
    </w:p>
    <w:p>
      <w:pPr>
        <w:keepNext w:val="0"/>
        <w:keepLines w:val="0"/>
        <w:pageBreakBefore w:val="0"/>
        <w:kinsoku/>
        <w:wordWrap/>
        <w:overflowPunct/>
        <w:topLinePunct w:val="0"/>
        <w:autoSpaceDE/>
        <w:autoSpaceDN/>
        <w:bidi w:val="0"/>
        <w:spacing w:line="560" w:lineRule="atLeast"/>
        <w:ind w:left="0" w:leftChars="0" w:right="0" w:rightChars="0" w:firstLine="624" w:firstLineChars="20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3.满意度指标完成情况分析</w:t>
      </w:r>
    </w:p>
    <w:p>
      <w:pPr>
        <w:keepNext w:val="0"/>
        <w:keepLines w:val="0"/>
        <w:pageBreakBefore w:val="0"/>
        <w:kinsoku/>
        <w:wordWrap/>
        <w:overflowPunct/>
        <w:topLinePunct w:val="0"/>
        <w:autoSpaceDE/>
        <w:autoSpaceDN/>
        <w:bidi w:val="0"/>
        <w:spacing w:line="560" w:lineRule="atLeast"/>
        <w:ind w:left="0" w:leftChars="0" w:right="0" w:rightChars="0" w:firstLine="624" w:firstLineChars="20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pacing w:val="-4"/>
          <w:sz w:val="32"/>
          <w:szCs w:val="32"/>
        </w:rPr>
        <w:t>按计划完成项目实施，已做满意度调查问卷，干部满意率达98%，服务对象满意度指标完成。</w:t>
      </w:r>
    </w:p>
    <w:p>
      <w:pPr>
        <w:keepNext w:val="0"/>
        <w:keepLines w:val="0"/>
        <w:pageBreakBefore w:val="0"/>
        <w:kinsoku/>
        <w:wordWrap/>
        <w:overflowPunct/>
        <w:topLinePunct w:val="0"/>
        <w:autoSpaceDE/>
        <w:autoSpaceDN/>
        <w:bidi w:val="0"/>
        <w:spacing w:line="560" w:lineRule="atLeast"/>
        <w:ind w:left="0" w:leftChars="0" w:right="0" w:rightChars="0" w:firstLine="564" w:firstLineChars="181"/>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（二）项目绩效目标未完成原因分析</w:t>
      </w:r>
    </w:p>
    <w:p>
      <w:pPr>
        <w:keepNext w:val="0"/>
        <w:keepLines w:val="0"/>
        <w:pageBreakBefore w:val="0"/>
        <w:kinsoku/>
        <w:wordWrap/>
        <w:overflowPunct/>
        <w:topLinePunct w:val="0"/>
        <w:autoSpaceDE/>
        <w:autoSpaceDN/>
        <w:bidi w:val="0"/>
        <w:adjustRightInd w:val="0"/>
        <w:snapToGrid w:val="0"/>
        <w:spacing w:line="560" w:lineRule="atLeast"/>
        <w:ind w:left="0" w:leftChars="0" w:right="0" w:rightChars="0" w:firstLine="624" w:firstLineChars="20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201</w:t>
      </w:r>
      <w:r>
        <w:rPr>
          <w:rFonts w:hint="eastAsia" w:ascii="仿宋_GB2312" w:hAnsi="仿宋_GB2312" w:eastAsia="仿宋_GB2312" w:cs="仿宋_GB2312"/>
          <w:b w:val="0"/>
          <w:bCs/>
          <w:spacing w:val="-4"/>
          <w:sz w:val="32"/>
          <w:szCs w:val="32"/>
          <w:lang w:val="en-US" w:eastAsia="zh-CN"/>
        </w:rPr>
        <w:t>8</w:t>
      </w:r>
      <w:r>
        <w:rPr>
          <w:rFonts w:hint="eastAsia" w:ascii="仿宋_GB2312" w:hAnsi="仿宋_GB2312" w:eastAsia="仿宋_GB2312" w:cs="仿宋_GB2312"/>
          <w:b w:val="0"/>
          <w:bCs/>
          <w:spacing w:val="-4"/>
          <w:sz w:val="32"/>
          <w:szCs w:val="32"/>
        </w:rPr>
        <w:t>年本项目绩效目标全部达成，不存在未完成原因分析。</w:t>
      </w:r>
    </w:p>
    <w:p>
      <w:pPr>
        <w:keepNext w:val="0"/>
        <w:keepLines w:val="0"/>
        <w:pageBreakBefore w:val="0"/>
        <w:kinsoku/>
        <w:wordWrap/>
        <w:overflowPunct/>
        <w:topLinePunct w:val="0"/>
        <w:autoSpaceDE/>
        <w:autoSpaceDN/>
        <w:bidi w:val="0"/>
        <w:spacing w:line="560" w:lineRule="atLeast"/>
        <w:ind w:left="0" w:leftChars="0" w:right="0" w:rightChars="0" w:firstLine="640"/>
        <w:textAlignment w:val="auto"/>
        <w:rPr>
          <w:rStyle w:val="19"/>
          <w:rFonts w:hint="eastAsia" w:ascii="黑体" w:hAnsi="黑体" w:eastAsia="黑体" w:cs="黑体"/>
          <w:b w:val="0"/>
          <w:bCs/>
          <w:spacing w:val="-4"/>
          <w:sz w:val="32"/>
          <w:szCs w:val="32"/>
        </w:rPr>
      </w:pPr>
      <w:r>
        <w:rPr>
          <w:rStyle w:val="19"/>
          <w:rFonts w:hint="eastAsia" w:ascii="黑体" w:hAnsi="黑体" w:eastAsia="黑体" w:cs="黑体"/>
          <w:b w:val="0"/>
          <w:bCs/>
          <w:spacing w:val="-4"/>
          <w:sz w:val="32"/>
          <w:szCs w:val="32"/>
        </w:rPr>
        <w:t>五、其他需要说明的问题</w:t>
      </w:r>
    </w:p>
    <w:p>
      <w:pPr>
        <w:keepNext w:val="0"/>
        <w:keepLines w:val="0"/>
        <w:pageBreakBefore w:val="0"/>
        <w:kinsoku/>
        <w:wordWrap/>
        <w:overflowPunct/>
        <w:topLinePunct w:val="0"/>
        <w:autoSpaceDE/>
        <w:autoSpaceDN/>
        <w:bidi w:val="0"/>
        <w:spacing w:line="560" w:lineRule="atLeast"/>
        <w:ind w:left="0" w:leftChars="0" w:right="0" w:rightChars="0" w:firstLine="564" w:firstLineChars="181"/>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（一）后续工作计划</w:t>
      </w:r>
    </w:p>
    <w:p>
      <w:pPr>
        <w:keepNext w:val="0"/>
        <w:keepLines w:val="0"/>
        <w:pageBreakBefore w:val="0"/>
        <w:kinsoku/>
        <w:wordWrap/>
        <w:overflowPunct/>
        <w:topLinePunct w:val="0"/>
        <w:autoSpaceDE/>
        <w:autoSpaceDN/>
        <w:bidi w:val="0"/>
        <w:spacing w:line="560" w:lineRule="atLeast"/>
        <w:ind w:left="0" w:leftChars="0" w:right="0" w:rightChars="0" w:firstLine="564" w:firstLineChars="181"/>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color w:val="000000" w:themeColor="text1"/>
          <w:spacing w:val="-4"/>
          <w:sz w:val="32"/>
          <w:szCs w:val="32"/>
          <w:lang w:eastAsia="zh-CN"/>
        </w:rPr>
        <w:t>柯克亚</w:t>
      </w:r>
      <w:r>
        <w:rPr>
          <w:rFonts w:hint="eastAsia" w:ascii="仿宋_GB2312" w:hAnsi="仿宋_GB2312" w:eastAsia="仿宋_GB2312" w:cs="仿宋_GB2312"/>
          <w:b w:val="0"/>
          <w:bCs/>
          <w:color w:val="000000" w:themeColor="text1"/>
          <w:spacing w:val="-4"/>
          <w:sz w:val="32"/>
          <w:szCs w:val="32"/>
        </w:rPr>
        <w:t>乡人民政府扶贫工作经费项目中，顺利完成支出任务，在下一年度工作中，严格执行各项支出。</w:t>
      </w:r>
    </w:p>
    <w:p>
      <w:pPr>
        <w:keepNext w:val="0"/>
        <w:keepLines w:val="0"/>
        <w:pageBreakBefore w:val="0"/>
        <w:kinsoku/>
        <w:wordWrap/>
        <w:overflowPunct/>
        <w:topLinePunct w:val="0"/>
        <w:autoSpaceDE/>
        <w:autoSpaceDN/>
        <w:bidi w:val="0"/>
        <w:spacing w:line="560" w:lineRule="atLeast"/>
        <w:ind w:left="0" w:leftChars="0" w:right="0" w:rightChars="0" w:firstLine="564" w:firstLineChars="181"/>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（二）主要经验及做法、存在问题和建议</w:t>
      </w:r>
    </w:p>
    <w:p>
      <w:pPr>
        <w:keepNext w:val="0"/>
        <w:keepLines w:val="0"/>
        <w:pageBreakBefore w:val="0"/>
        <w:numPr>
          <w:ilvl w:val="0"/>
          <w:numId w:val="1"/>
        </w:numPr>
        <w:kinsoku/>
        <w:wordWrap/>
        <w:overflowPunct/>
        <w:topLinePunct w:val="0"/>
        <w:autoSpaceDE/>
        <w:autoSpaceDN/>
        <w:bidi w:val="0"/>
        <w:adjustRightInd w:val="0"/>
        <w:snapToGrid w:val="0"/>
        <w:spacing w:line="560" w:lineRule="atLeast"/>
        <w:ind w:left="0" w:leftChars="0" w:right="0" w:rightChars="0" w:firstLine="624" w:firstLineChars="20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主要经验及做法</w:t>
      </w:r>
    </w:p>
    <w:p>
      <w:pPr>
        <w:keepNext w:val="0"/>
        <w:keepLines w:val="0"/>
        <w:pageBreakBefore w:val="0"/>
        <w:kinsoku/>
        <w:wordWrap/>
        <w:overflowPunct/>
        <w:topLinePunct w:val="0"/>
        <w:autoSpaceDE/>
        <w:autoSpaceDN/>
        <w:bidi w:val="0"/>
        <w:adjustRightInd w:val="0"/>
        <w:snapToGrid w:val="0"/>
        <w:spacing w:line="560" w:lineRule="atLeast"/>
        <w:ind w:left="0" w:leftChars="0" w:right="0" w:rightChars="0" w:firstLine="624" w:firstLineChars="20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本次评价通过文件研读、实地调研、数据分析等方式，全面了解扶贫工作经费项目资金的使用效率和效果，项目管理过程符合相关项目管理制度，完成了预期绩效目标及社会综合效益等。</w:t>
      </w:r>
    </w:p>
    <w:p>
      <w:pPr>
        <w:keepNext w:val="0"/>
        <w:keepLines w:val="0"/>
        <w:pageBreakBefore w:val="0"/>
        <w:numPr>
          <w:ilvl w:val="0"/>
          <w:numId w:val="1"/>
        </w:numPr>
        <w:kinsoku/>
        <w:wordWrap/>
        <w:overflowPunct/>
        <w:topLinePunct w:val="0"/>
        <w:autoSpaceDE/>
        <w:autoSpaceDN/>
        <w:bidi w:val="0"/>
        <w:adjustRightInd w:val="0"/>
        <w:snapToGrid w:val="0"/>
        <w:spacing w:line="560" w:lineRule="atLeast"/>
        <w:ind w:left="0" w:leftChars="0" w:right="0" w:rightChars="0" w:firstLine="624" w:firstLineChars="20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存在的问题</w:t>
      </w:r>
    </w:p>
    <w:p>
      <w:pPr>
        <w:keepNext w:val="0"/>
        <w:keepLines w:val="0"/>
        <w:pageBreakBefore w:val="0"/>
        <w:kinsoku/>
        <w:wordWrap/>
        <w:overflowPunct/>
        <w:topLinePunct w:val="0"/>
        <w:autoSpaceDE/>
        <w:autoSpaceDN/>
        <w:bidi w:val="0"/>
        <w:adjustRightInd w:val="0"/>
        <w:snapToGrid w:val="0"/>
        <w:spacing w:line="560" w:lineRule="atLeast"/>
        <w:ind w:left="0" w:leftChars="0" w:right="0" w:rightChars="0" w:firstLine="624" w:firstLineChars="20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通过预算绩效管理，发现了工作中存在的不足，如前期资金使用因报账材料不完整原因未按期支付，导致了资金滞缓，影响了项目的进度，造成了部分资金的浪费。</w:t>
      </w:r>
    </w:p>
    <w:p>
      <w:pPr>
        <w:keepNext w:val="0"/>
        <w:keepLines w:val="0"/>
        <w:pageBreakBefore w:val="0"/>
        <w:numPr>
          <w:ilvl w:val="0"/>
          <w:numId w:val="1"/>
        </w:numPr>
        <w:kinsoku/>
        <w:wordWrap/>
        <w:overflowPunct/>
        <w:topLinePunct w:val="0"/>
        <w:autoSpaceDE/>
        <w:autoSpaceDN/>
        <w:bidi w:val="0"/>
        <w:adjustRightInd w:val="0"/>
        <w:snapToGrid w:val="0"/>
        <w:spacing w:line="560" w:lineRule="atLeast"/>
        <w:ind w:left="0" w:leftChars="0" w:right="0" w:rightChars="0" w:firstLine="624" w:firstLineChars="20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建议</w:t>
      </w:r>
    </w:p>
    <w:p>
      <w:pPr>
        <w:keepNext w:val="0"/>
        <w:keepLines w:val="0"/>
        <w:pageBreakBefore w:val="0"/>
        <w:kinsoku/>
        <w:wordWrap/>
        <w:overflowPunct/>
        <w:topLinePunct w:val="0"/>
        <w:autoSpaceDE/>
        <w:autoSpaceDN/>
        <w:bidi w:val="0"/>
        <w:adjustRightInd w:val="0"/>
        <w:snapToGrid w:val="0"/>
        <w:spacing w:line="560" w:lineRule="atLeast"/>
        <w:ind w:left="0" w:leftChars="0" w:right="0" w:rightChars="0" w:firstLine="624" w:firstLineChars="20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年初做好资金计划，按照项目进度及时拨付资金，使资金使用效益最大化，减少不必要的浪费，节约成本。</w:t>
      </w:r>
    </w:p>
    <w:p>
      <w:pPr>
        <w:keepNext w:val="0"/>
        <w:keepLines w:val="0"/>
        <w:pageBreakBefore w:val="0"/>
        <w:kinsoku/>
        <w:wordWrap/>
        <w:overflowPunct/>
        <w:topLinePunct w:val="0"/>
        <w:autoSpaceDE/>
        <w:autoSpaceDN/>
        <w:bidi w:val="0"/>
        <w:spacing w:line="560" w:lineRule="atLeast"/>
        <w:ind w:left="0" w:leftChars="0" w:right="0" w:rightChars="0" w:firstLine="564" w:firstLineChars="181"/>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（三）其他</w:t>
      </w:r>
    </w:p>
    <w:p>
      <w:pPr>
        <w:keepNext w:val="0"/>
        <w:keepLines w:val="0"/>
        <w:pageBreakBefore w:val="0"/>
        <w:kinsoku/>
        <w:wordWrap/>
        <w:overflowPunct/>
        <w:topLinePunct w:val="0"/>
        <w:autoSpaceDE/>
        <w:autoSpaceDN/>
        <w:bidi w:val="0"/>
        <w:adjustRightInd w:val="0"/>
        <w:snapToGrid w:val="0"/>
        <w:spacing w:line="560" w:lineRule="atLeast"/>
        <w:ind w:left="0" w:leftChars="0" w:right="0" w:rightChars="0" w:firstLine="624" w:firstLineChars="20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无其他说明内容。</w:t>
      </w:r>
    </w:p>
    <w:p>
      <w:pPr>
        <w:keepNext w:val="0"/>
        <w:keepLines w:val="0"/>
        <w:pageBreakBefore w:val="0"/>
        <w:kinsoku/>
        <w:wordWrap/>
        <w:overflowPunct/>
        <w:topLinePunct w:val="0"/>
        <w:autoSpaceDE/>
        <w:autoSpaceDN/>
        <w:bidi w:val="0"/>
        <w:spacing w:line="560" w:lineRule="atLeast"/>
        <w:ind w:left="0" w:leftChars="0" w:right="0" w:rightChars="0" w:firstLine="640"/>
        <w:textAlignment w:val="auto"/>
        <w:rPr>
          <w:rStyle w:val="19"/>
          <w:rFonts w:hint="eastAsia" w:ascii="黑体" w:hAnsi="黑体" w:eastAsia="黑体" w:cs="黑体"/>
          <w:b w:val="0"/>
          <w:bCs/>
          <w:spacing w:val="-4"/>
          <w:sz w:val="32"/>
          <w:szCs w:val="32"/>
        </w:rPr>
      </w:pPr>
      <w:r>
        <w:rPr>
          <w:rStyle w:val="19"/>
          <w:rFonts w:hint="eastAsia" w:ascii="黑体" w:hAnsi="黑体" w:eastAsia="黑体" w:cs="黑体"/>
          <w:b w:val="0"/>
          <w:bCs/>
          <w:spacing w:val="-4"/>
          <w:sz w:val="32"/>
          <w:szCs w:val="32"/>
        </w:rPr>
        <w:t>六、项目评价工作情况</w:t>
      </w:r>
    </w:p>
    <w:p>
      <w:pPr>
        <w:keepNext w:val="0"/>
        <w:keepLines w:val="0"/>
        <w:pageBreakBefore w:val="0"/>
        <w:kinsoku/>
        <w:wordWrap/>
        <w:overflowPunct/>
        <w:topLinePunct w:val="0"/>
        <w:autoSpaceDE/>
        <w:autoSpaceDN/>
        <w:bidi w:val="0"/>
        <w:adjustRightInd w:val="0"/>
        <w:snapToGrid w:val="0"/>
        <w:spacing w:line="560" w:lineRule="atLeast"/>
        <w:ind w:left="0" w:leftChars="0" w:right="0" w:rightChars="0" w:firstLine="624" w:firstLineChars="200"/>
        <w:textAlignment w:val="auto"/>
        <w:rPr>
          <w:rStyle w:val="19"/>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本次评价通过文件研读、实地调研、数据分析等方式，全面了解扶贫工作经费项目资金的使用效率和效果，项目管理过程是否规范，是否完成了预期绩效目标等。同时，通过开展自我评价来总结经验和教训，为我乡扶贫工作经费项目今后的开展提供参考建议。</w:t>
      </w:r>
    </w:p>
    <w:p>
      <w:pPr>
        <w:keepNext w:val="0"/>
        <w:keepLines w:val="0"/>
        <w:pageBreakBefore w:val="0"/>
        <w:kinsoku/>
        <w:wordWrap/>
        <w:overflowPunct/>
        <w:topLinePunct w:val="0"/>
        <w:autoSpaceDE/>
        <w:autoSpaceDN/>
        <w:bidi w:val="0"/>
        <w:spacing w:line="560" w:lineRule="atLeast"/>
        <w:ind w:left="0" w:leftChars="0" w:right="0" w:rightChars="0" w:firstLine="640"/>
        <w:textAlignment w:val="auto"/>
        <w:rPr>
          <w:rStyle w:val="19"/>
          <w:rFonts w:hint="eastAsia" w:ascii="黑体" w:hAnsi="黑体" w:eastAsia="黑体" w:cs="黑体"/>
          <w:b w:val="0"/>
          <w:bCs/>
          <w:spacing w:val="-4"/>
          <w:sz w:val="32"/>
          <w:szCs w:val="32"/>
        </w:rPr>
      </w:pPr>
      <w:r>
        <w:rPr>
          <w:rStyle w:val="19"/>
          <w:rFonts w:hint="eastAsia" w:ascii="黑体" w:hAnsi="黑体" w:eastAsia="黑体" w:cs="黑体"/>
          <w:b w:val="0"/>
          <w:bCs/>
          <w:spacing w:val="-4"/>
          <w:sz w:val="32"/>
          <w:szCs w:val="32"/>
        </w:rPr>
        <w:t>七、附表</w:t>
      </w:r>
    </w:p>
    <w:p>
      <w:pPr>
        <w:keepNext w:val="0"/>
        <w:keepLines w:val="0"/>
        <w:pageBreakBefore w:val="0"/>
        <w:kinsoku/>
        <w:wordWrap/>
        <w:overflowPunct/>
        <w:topLinePunct w:val="0"/>
        <w:autoSpaceDE/>
        <w:autoSpaceDN/>
        <w:bidi w:val="0"/>
        <w:spacing w:line="560" w:lineRule="atLeast"/>
        <w:ind w:left="0" w:leftChars="0" w:right="0" w:rightChars="0" w:firstLine="567"/>
        <w:textAlignment w:val="auto"/>
        <w:rPr>
          <w:rStyle w:val="19"/>
          <w:rFonts w:hint="eastAsia" w:ascii="仿宋_GB2312" w:hAnsi="仿宋_GB2312" w:eastAsia="仿宋_GB2312" w:cs="仿宋_GB2312"/>
          <w:b w:val="0"/>
          <w:bCs/>
          <w:spacing w:val="-4"/>
          <w:sz w:val="32"/>
          <w:szCs w:val="32"/>
        </w:rPr>
      </w:pPr>
      <w:r>
        <w:rPr>
          <w:rStyle w:val="19"/>
          <w:rFonts w:hint="eastAsia" w:ascii="仿宋_GB2312" w:hAnsi="仿宋_GB2312" w:eastAsia="仿宋_GB2312" w:cs="仿宋_GB2312"/>
          <w:b w:val="0"/>
          <w:bCs/>
          <w:spacing w:val="-4"/>
          <w:sz w:val="32"/>
          <w:szCs w:val="32"/>
        </w:rPr>
        <w:t>《喀什地区财政项目支出绩效自评表》</w:t>
      </w:r>
    </w:p>
    <w:p>
      <w:pPr>
        <w:keepNext w:val="0"/>
        <w:keepLines w:val="0"/>
        <w:pageBreakBefore w:val="0"/>
        <w:kinsoku/>
        <w:wordWrap/>
        <w:overflowPunct/>
        <w:topLinePunct w:val="0"/>
        <w:autoSpaceDE/>
        <w:autoSpaceDN/>
        <w:bidi w:val="0"/>
        <w:spacing w:line="560" w:lineRule="atLeast"/>
        <w:ind w:left="0" w:leftChars="0" w:right="0" w:rightChars="0" w:firstLine="567"/>
        <w:textAlignment w:val="auto"/>
        <w:rPr>
          <w:rStyle w:val="19"/>
          <w:rFonts w:hint="eastAsia" w:ascii="仿宋_GB2312" w:hAnsi="仿宋_GB2312" w:eastAsia="仿宋_GB2312" w:cs="仿宋_GB2312"/>
          <w:b w:val="0"/>
          <w:bCs/>
          <w:spacing w:val="-4"/>
          <w:sz w:val="32"/>
          <w:szCs w:val="32"/>
        </w:rPr>
      </w:pPr>
    </w:p>
    <w:p>
      <w:pPr>
        <w:keepNext w:val="0"/>
        <w:keepLines w:val="0"/>
        <w:pageBreakBefore w:val="0"/>
        <w:kinsoku/>
        <w:wordWrap/>
        <w:overflowPunct/>
        <w:topLinePunct w:val="0"/>
        <w:autoSpaceDE/>
        <w:autoSpaceDN/>
        <w:bidi w:val="0"/>
        <w:spacing w:line="560" w:lineRule="atLeast"/>
        <w:ind w:left="0" w:leftChars="0" w:right="0" w:rightChars="0" w:firstLine="567"/>
        <w:textAlignment w:val="auto"/>
        <w:rPr>
          <w:rStyle w:val="19"/>
          <w:rFonts w:hint="eastAsia" w:ascii="仿宋_GB2312" w:hAnsi="仿宋_GB2312" w:eastAsia="仿宋_GB2312" w:cs="仿宋_GB2312"/>
          <w:b w:val="0"/>
          <w:bCs/>
          <w:spacing w:val="-4"/>
          <w:sz w:val="32"/>
          <w:szCs w:val="32"/>
        </w:rPr>
      </w:pPr>
    </w:p>
    <w:p>
      <w:pPr>
        <w:spacing w:line="540" w:lineRule="exact"/>
        <w:ind w:firstLine="567"/>
        <w:rPr>
          <w:rStyle w:val="19"/>
          <w:rFonts w:ascii="仿宋" w:hAnsi="仿宋" w:eastAsia="仿宋"/>
          <w:b w:val="0"/>
          <w:spacing w:val="-4"/>
          <w:sz w:val="32"/>
          <w:szCs w:val="32"/>
        </w:rPr>
      </w:pPr>
    </w:p>
    <w:p>
      <w:pPr>
        <w:spacing w:line="540" w:lineRule="exact"/>
        <w:ind w:firstLine="567"/>
        <w:rPr>
          <w:rStyle w:val="19"/>
          <w:rFonts w:ascii="仿宋" w:hAnsi="仿宋" w:eastAsia="仿宋"/>
          <w:b w:val="0"/>
          <w:spacing w:val="-4"/>
          <w:sz w:val="32"/>
          <w:szCs w:val="32"/>
        </w:rPr>
      </w:pPr>
    </w:p>
    <w:p>
      <w:pPr>
        <w:spacing w:line="540" w:lineRule="exact"/>
        <w:ind w:firstLine="567"/>
        <w:rPr>
          <w:rStyle w:val="19"/>
          <w:rFonts w:ascii="仿宋" w:hAnsi="仿宋" w:eastAsia="仿宋"/>
          <w:b w:val="0"/>
          <w:spacing w:val="-4"/>
          <w:sz w:val="32"/>
          <w:szCs w:val="32"/>
        </w:rPr>
      </w:pPr>
    </w:p>
    <w:p>
      <w:pPr>
        <w:spacing w:line="540" w:lineRule="exact"/>
        <w:ind w:firstLine="567"/>
        <w:rPr>
          <w:rStyle w:val="19"/>
          <w:rFonts w:ascii="仿宋" w:hAnsi="仿宋" w:eastAsia="仿宋"/>
          <w:b w:val="0"/>
          <w:spacing w:val="-4"/>
          <w:sz w:val="32"/>
          <w:szCs w:val="32"/>
        </w:rPr>
      </w:pPr>
    </w:p>
    <w:p>
      <w:pPr>
        <w:spacing w:line="540" w:lineRule="exact"/>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方正小标宋简体">
    <w:panose1 w:val="03000509000000000000"/>
    <w:charset w:val="86"/>
    <w:family w:val="auto"/>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仿宋_GB2312">
    <w:panose1 w:val="02010609030101010101"/>
    <w:charset w:val="7A"/>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4</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402ADE"/>
    <w:multiLevelType w:val="singleLevel"/>
    <w:tmpl w:val="3F402ADE"/>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056465"/>
    <w:rsid w:val="00121AE4"/>
    <w:rsid w:val="00136BCC"/>
    <w:rsid w:val="00146AAD"/>
    <w:rsid w:val="001B23F1"/>
    <w:rsid w:val="001B3A40"/>
    <w:rsid w:val="00220617"/>
    <w:rsid w:val="003029CA"/>
    <w:rsid w:val="00311626"/>
    <w:rsid w:val="00321CBD"/>
    <w:rsid w:val="00333B97"/>
    <w:rsid w:val="00347D87"/>
    <w:rsid w:val="00365279"/>
    <w:rsid w:val="003C2CF9"/>
    <w:rsid w:val="004366A8"/>
    <w:rsid w:val="00474314"/>
    <w:rsid w:val="00502BA7"/>
    <w:rsid w:val="005162F1"/>
    <w:rsid w:val="00535153"/>
    <w:rsid w:val="00554F82"/>
    <w:rsid w:val="0056390D"/>
    <w:rsid w:val="005719B0"/>
    <w:rsid w:val="005971A2"/>
    <w:rsid w:val="005D10D6"/>
    <w:rsid w:val="0063597F"/>
    <w:rsid w:val="00656E69"/>
    <w:rsid w:val="00675F0A"/>
    <w:rsid w:val="006F576F"/>
    <w:rsid w:val="007A593B"/>
    <w:rsid w:val="007D32F0"/>
    <w:rsid w:val="007E6716"/>
    <w:rsid w:val="00855E3A"/>
    <w:rsid w:val="008E6B23"/>
    <w:rsid w:val="008F2612"/>
    <w:rsid w:val="00922CB9"/>
    <w:rsid w:val="00951B74"/>
    <w:rsid w:val="0099379F"/>
    <w:rsid w:val="009E5CD9"/>
    <w:rsid w:val="00A15EF2"/>
    <w:rsid w:val="00A26421"/>
    <w:rsid w:val="00A41FE6"/>
    <w:rsid w:val="00A4293B"/>
    <w:rsid w:val="00A528D0"/>
    <w:rsid w:val="00A6313F"/>
    <w:rsid w:val="00A67D50"/>
    <w:rsid w:val="00A8691A"/>
    <w:rsid w:val="00AA78D4"/>
    <w:rsid w:val="00AC0D5B"/>
    <w:rsid w:val="00AC1946"/>
    <w:rsid w:val="00AF1B67"/>
    <w:rsid w:val="00B40063"/>
    <w:rsid w:val="00B41F61"/>
    <w:rsid w:val="00B75B45"/>
    <w:rsid w:val="00BA2447"/>
    <w:rsid w:val="00BA46E6"/>
    <w:rsid w:val="00BF7355"/>
    <w:rsid w:val="00C21A75"/>
    <w:rsid w:val="00C56C72"/>
    <w:rsid w:val="00C87A8E"/>
    <w:rsid w:val="00C95952"/>
    <w:rsid w:val="00CA6457"/>
    <w:rsid w:val="00CB0722"/>
    <w:rsid w:val="00D17F2E"/>
    <w:rsid w:val="00D30354"/>
    <w:rsid w:val="00D35A5E"/>
    <w:rsid w:val="00DC0C3C"/>
    <w:rsid w:val="00DD1016"/>
    <w:rsid w:val="00DD1F77"/>
    <w:rsid w:val="00DF42A0"/>
    <w:rsid w:val="00E32AE0"/>
    <w:rsid w:val="00E564B5"/>
    <w:rsid w:val="00E70522"/>
    <w:rsid w:val="00E769FE"/>
    <w:rsid w:val="00E856D2"/>
    <w:rsid w:val="00EA2CBE"/>
    <w:rsid w:val="00F32FEE"/>
    <w:rsid w:val="00F43622"/>
    <w:rsid w:val="00FB10BB"/>
    <w:rsid w:val="00FC3B55"/>
    <w:rsid w:val="00FE11B9"/>
    <w:rsid w:val="02E37DE9"/>
    <w:rsid w:val="06011381"/>
    <w:rsid w:val="06326161"/>
    <w:rsid w:val="0D5D5A45"/>
    <w:rsid w:val="0DB0107E"/>
    <w:rsid w:val="0F7F0B1E"/>
    <w:rsid w:val="17E421EC"/>
    <w:rsid w:val="1AB37C2F"/>
    <w:rsid w:val="218722D0"/>
    <w:rsid w:val="2EDD6AE3"/>
    <w:rsid w:val="347362C2"/>
    <w:rsid w:val="3A627565"/>
    <w:rsid w:val="3AA823C6"/>
    <w:rsid w:val="52F45503"/>
    <w:rsid w:val="5AA1514C"/>
    <w:rsid w:val="5F1654AE"/>
    <w:rsid w:val="5F2307D5"/>
    <w:rsid w:val="6D3649B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unhideWhenUsed/>
    <w:qFormat/>
    <w:uiPriority w:val="1"/>
  </w:style>
  <w:style w:type="table" w:default="1" w:styleId="17">
    <w:name w:val="Normal Table"/>
    <w:unhideWhenUsed/>
    <w:qFormat/>
    <w:uiPriority w:val="99"/>
    <w:tblPr>
      <w:tblCellMar>
        <w:top w:w="0" w:type="dxa"/>
        <w:left w:w="108" w:type="dxa"/>
        <w:bottom w:w="0" w:type="dxa"/>
        <w:right w:w="108" w:type="dxa"/>
      </w:tblCellMar>
    </w:tblPr>
  </w:style>
  <w:style w:type="paragraph" w:styleId="11">
    <w:name w:val="Balloon Text"/>
    <w:basedOn w:val="1"/>
    <w:link w:val="46"/>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Normal (Web)"/>
    <w:basedOn w:val="1"/>
    <w:qFormat/>
    <w:uiPriority w:val="99"/>
    <w:rPr>
      <w:rFonts w:ascii="Calibri" w:hAnsi="Calibri"/>
      <w:sz w:val="24"/>
      <w:szCs w:val="20"/>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6"/>
    <w:qFormat/>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customStyle="1"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customStyle="1"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95959" w:themeColor="text1" w:themeTint="A5"/>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 w:type="paragraph" w:customStyle="1" w:styleId="47">
    <w:name w:val="notice_title"/>
    <w:basedOn w:val="1"/>
    <w:qFormat/>
    <w:uiPriority w:val="0"/>
    <w:pPr>
      <w:widowControl/>
      <w:spacing w:after="225"/>
      <w:jc w:val="center"/>
    </w:pPr>
    <w:rPr>
      <w:rFonts w:ascii="宋体" w:hAnsi="宋体" w:cs="宋体"/>
      <w:b/>
      <w:bCs/>
      <w:color w:val="771325"/>
      <w:kern w:val="0"/>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352</Words>
  <Characters>2011</Characters>
  <Lines>16</Lines>
  <Paragraphs>4</Paragraphs>
  <TotalTime>0</TotalTime>
  <ScaleCrop>false</ScaleCrop>
  <LinksUpToDate>false</LinksUpToDate>
  <CharactersWithSpaces>2359</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2019-05-29T08:11:00Z</dcterms:created>
  <dc:creator>赵 恺（预算处）</dc:creator>
  <cp:lastModifiedBy>Administrator</cp:lastModifiedBy>
  <cp:lastPrinted>2018-12-31T10:56:00Z</cp:lastPrinted>
  <dcterms:modified xsi:type="dcterms:W3CDTF">2023-12-12T10:39:37Z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