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Ansi="宋体" w:cs="宋体"/>
          <w:kern w:val="0"/>
          <w:sz w:val="36"/>
          <w:szCs w:val="36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项目名称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：</w:t>
      </w:r>
      <w:r>
        <w:rPr>
          <w:rFonts w:ascii="仿宋_GB2312" w:hAnsi="仿宋_GB2312" w:eastAsia="仿宋_GB2312" w:cs="仿宋_GB2312"/>
          <w:sz w:val="36"/>
          <w:szCs w:val="36"/>
        </w:rPr>
        <w:t>萨依巴格乡庭院经济项目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6"/>
        <w:spacing w:line="560" w:lineRule="exact"/>
        <w:ind w:firstLine="624" w:firstLineChars="200"/>
        <w:jc w:val="lef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叶城县萨依巴格乡属党政机关行政部门，乡科级行政单位，辖21个行政村；全乡共有农牧民28560多人，农户4950户，主要以种植核桃、小麦、玉米、设施农业为主，是叶城县农业大乡。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项目资金114.39万元，包含萨依巴格乡土地复垦项目20.26万元，庭院经济94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.13万元，为乡镇打赢脱贫攻坚战奠定坚实的基础。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以每亩1000元的补助实现萨依巴格乡202.6亩土地复垦。二是以每户5000元的补助资金对188户贫困家庭创造庭院经济条件。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根据《新财扶〔2018〕0016、喀地财扶［2018］27号》要求，庭院经济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项目预算安排总额为114.39万元，其中财政资金114.39万元，自筹资金0万元，2018年实际收到预算资金114.39万元。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根据《新财扶〔2018〕0016、喀地财扶［2018］27号》要求，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本项目实际支付资金114.39万元，预算执行率100%项目资金主要用于支付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费用114.39万元。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资金《行政单位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财务管理制度及办法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本项目共设置一级指标3个，二级指标8个，三级指标11个，其中已完成三级指标11个，指标完成率为100%。根据年初设定的绩效目标，此项目自评得分为92分。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114.39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以每亩1000元的补助实现萨依巴格乡202.6亩土地复垦。二是以每户5000元的补助资金对188户贫困家庭创造庭院经济条件。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萨依巴格乡按照项目方案要求，庭院经济项目合格率100%。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项目资金114.39万元，该资金按照申报目标的进度进行，按时完成了支付。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项目成本节约情况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项目资金114.39万元，土地复垦单价1000元/亩，庭院经济每户补助5000元/户，该项目已经全部实施完毕。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通过项目的实施，庭院经济项目受益户均增收4000元，该项目已经全部实施完毕。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通过项目的实施，有效提高农村绿化覆盖面积。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通过项目的实施，庭院经济可持续时间3年。</w:t>
      </w:r>
    </w:p>
    <w:p>
      <w:pPr>
        <w:numPr>
          <w:ilvl w:val="0"/>
          <w:numId w:val="2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按计划完成项目实施，已做满意度调查问卷，受益农户满意率98%，服务对象满意度指标完成。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/>
          <w:spacing w:val="-4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全面了解2018年庭院经济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F35C3B7"/>
    <w:multiLevelType w:val="singleLevel"/>
    <w:tmpl w:val="7F35C3B7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1704CB"/>
    <w:rsid w:val="008A3347"/>
    <w:rsid w:val="00920EB6"/>
    <w:rsid w:val="00A160D6"/>
    <w:rsid w:val="00B87712"/>
    <w:rsid w:val="00E32076"/>
    <w:rsid w:val="03B32451"/>
    <w:rsid w:val="04E20D39"/>
    <w:rsid w:val="058C1744"/>
    <w:rsid w:val="05B201F3"/>
    <w:rsid w:val="082A0F47"/>
    <w:rsid w:val="084A7821"/>
    <w:rsid w:val="13E92411"/>
    <w:rsid w:val="1E8548FE"/>
    <w:rsid w:val="217571E2"/>
    <w:rsid w:val="234956A4"/>
    <w:rsid w:val="265839F4"/>
    <w:rsid w:val="287446F5"/>
    <w:rsid w:val="29077BE3"/>
    <w:rsid w:val="2F4B2A3D"/>
    <w:rsid w:val="2F81677B"/>
    <w:rsid w:val="34FE15B3"/>
    <w:rsid w:val="398D679B"/>
    <w:rsid w:val="3C646D6D"/>
    <w:rsid w:val="3E555349"/>
    <w:rsid w:val="3F6524BE"/>
    <w:rsid w:val="435A2206"/>
    <w:rsid w:val="44E23E6D"/>
    <w:rsid w:val="45B12322"/>
    <w:rsid w:val="46DA362C"/>
    <w:rsid w:val="48224194"/>
    <w:rsid w:val="49185CE5"/>
    <w:rsid w:val="4BC95391"/>
    <w:rsid w:val="510757D6"/>
    <w:rsid w:val="51451436"/>
    <w:rsid w:val="54986F0A"/>
    <w:rsid w:val="5C1A4782"/>
    <w:rsid w:val="5E0346E4"/>
    <w:rsid w:val="620051B3"/>
    <w:rsid w:val="627C4902"/>
    <w:rsid w:val="6BB310E8"/>
    <w:rsid w:val="6DAC42B8"/>
    <w:rsid w:val="6F503607"/>
    <w:rsid w:val="7277754D"/>
    <w:rsid w:val="73BD6AA3"/>
    <w:rsid w:val="770A1A8D"/>
    <w:rsid w:val="7A34685F"/>
    <w:rsid w:val="7A84101C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345</Words>
  <Characters>1968</Characters>
  <Lines>16</Lines>
  <Paragraphs>4</Paragraphs>
  <TotalTime>0</TotalTime>
  <ScaleCrop>false</ScaleCrop>
  <LinksUpToDate>false</LinksUpToDate>
  <CharactersWithSpaces>2309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2024-01-15T08:59:18Z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