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依力克其乡卫生院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依力克其乡卫生院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位置于依力克其乡9村1组,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始建于</w:t>
      </w:r>
      <w:r>
        <w:rPr>
          <w:rFonts w:hint="eastAsia"/>
          <w:sz w:val="32"/>
          <w:szCs w:val="32"/>
          <w:lang w:val="en-US" w:eastAsia="zh-CN"/>
        </w:rPr>
        <w:t>1972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年，是一所以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综合性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级甲等医院。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占地面积</w:t>
      </w:r>
      <w:r>
        <w:rPr>
          <w:rFonts w:hint="eastAsia"/>
          <w:sz w:val="32"/>
          <w:szCs w:val="32"/>
          <w:lang w:val="en-US" w:eastAsia="zh-CN"/>
        </w:rPr>
        <w:t>15681余平方米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，业务用房</w:t>
      </w:r>
      <w:r>
        <w:rPr>
          <w:rFonts w:hint="eastAsia"/>
          <w:sz w:val="32"/>
          <w:szCs w:val="32"/>
          <w:lang w:val="en-US" w:eastAsia="zh-CN"/>
        </w:rPr>
        <w:t>2775平方米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承担着全乡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一万五千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共有职工</w:t>
      </w:r>
      <w:r>
        <w:rPr>
          <w:rFonts w:hint="eastAsia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人，在职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人、聘用45人、村医31人。现有63人，其中主治医师0名、执业医师2名、助理医师5名、中级护师1名，护师3名、护士17名、药剂师2名、检验师1名、工勤岗9名在职聘用、党员16名，预备党员2名、发展对象0名、党小组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主要有全科门诊、公共卫生科、财务科、防疫科、妇保科、医保办、住院部、心电图室、B超室、放射科，化验室、党建办、人事科、医务科等科室。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医院医技科设备有DR 2台，B超2台，心电图2台，高压消毒机1台，全自动生化分析仪2台，全自动血细胞分析仪3台，尿液分析仪2台，电解质1台，凝血仪1台，全自动化学发光免疫分析仪1台，干式荧光免疫分析仪1台，台式低速离心机1台，全自动动态血沉仪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17村级卫生室，各村卫生室分别有诊断室，药房，公共卫生服务室，治疗室等科室，可开展：基本体外理疗，常见基础诊疗，疾病预防，妇幼保健，家庭医生签约服务等服务，村卫生室月门诊接诊量80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46DA"/>
    <w:rsid w:val="05C9694B"/>
    <w:rsid w:val="0A1813E2"/>
    <w:rsid w:val="1A181D76"/>
    <w:rsid w:val="1AEC3ECD"/>
    <w:rsid w:val="24A21A92"/>
    <w:rsid w:val="3B6B11F0"/>
    <w:rsid w:val="53D34EA1"/>
    <w:rsid w:val="59AE53E8"/>
    <w:rsid w:val="5D857A67"/>
    <w:rsid w:val="5F720CC7"/>
    <w:rsid w:val="63A72131"/>
    <w:rsid w:val="691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