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left"/>
        <w:rPr>
          <w:rFonts w:hint="default" w:ascii="Times New Roman" w:hAnsi="Times New Roman" w:eastAsia="方正小标宋简体" w:cs="Times New Roman"/>
          <w:color w:val="000000"/>
          <w:kern w:val="0"/>
          <w:sz w:val="43"/>
          <w:szCs w:val="43"/>
          <w:lang w:val="en-US" w:eastAsia="zh-CN" w:bidi="ar"/>
        </w:rPr>
      </w:pPr>
    </w:p>
    <w:p>
      <w:pPr>
        <w:keepNext w:val="0"/>
        <w:keepLines w:val="0"/>
        <w:widowControl/>
        <w:suppressLineNumbers w:val="0"/>
        <w:jc w:val="left"/>
        <w:rPr>
          <w:rFonts w:hint="default" w:ascii="Times New Roman" w:hAnsi="Times New Roman" w:eastAsia="方正小标宋简体" w:cs="Times New Roman"/>
          <w:color w:val="000000"/>
          <w:kern w:val="0"/>
          <w:sz w:val="43"/>
          <w:szCs w:val="43"/>
          <w:lang w:val="en-US" w:eastAsia="zh-CN" w:bidi="ar"/>
        </w:rPr>
      </w:pPr>
    </w:p>
    <w:p>
      <w:pPr>
        <w:keepNext w:val="0"/>
        <w:keepLines w:val="0"/>
        <w:widowControl/>
        <w:suppressLineNumbers w:val="0"/>
        <w:jc w:val="left"/>
        <w:rPr>
          <w:rFonts w:hint="default" w:ascii="Times New Roman" w:hAnsi="Times New Roman" w:eastAsia="方正仿宋简体" w:cs="Times New Roman"/>
          <w:color w:val="000000"/>
          <w:kern w:val="0"/>
          <w:sz w:val="31"/>
          <w:szCs w:val="31"/>
          <w:lang w:val="en-US" w:eastAsia="zh-CN" w:bidi="ar"/>
        </w:rPr>
      </w:pP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方正仿宋_GBK" w:cs="Times New Roman"/>
          <w:color w:val="auto"/>
          <w:kern w:val="21"/>
          <w:sz w:val="32"/>
          <w:szCs w:val="32"/>
          <w:lang w:val="en-US" w:eastAsia="zh-CN" w:bidi="ar"/>
        </w:rPr>
      </w:pPr>
    </w:p>
    <w:p>
      <w:pPr>
        <w:keepNext w:val="0"/>
        <w:keepLines w:val="0"/>
        <w:pageBreakBefore w:val="0"/>
        <w:widowControl w:val="0"/>
        <w:kinsoku/>
        <w:wordWrap/>
        <w:overflowPunct/>
        <w:topLinePunct w:val="0"/>
        <w:autoSpaceDE/>
        <w:autoSpaceDN/>
        <w:bidi w:val="0"/>
        <w:adjustRightInd/>
        <w:snapToGrid/>
        <w:spacing w:line="540" w:lineRule="exact"/>
        <w:ind w:firstLine="2560" w:firstLineChars="8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color w:val="auto"/>
          <w:kern w:val="21"/>
          <w:sz w:val="32"/>
          <w:szCs w:val="32"/>
          <w:lang w:val="en-US" w:eastAsia="zh-CN" w:bidi="ar"/>
        </w:rPr>
        <w:t>叶党农领字〔2026〕4 号</w:t>
      </w:r>
    </w:p>
    <w:p>
      <w:pPr>
        <w:keepNext w:val="0"/>
        <w:keepLines w:val="0"/>
        <w:pageBreakBefore w:val="0"/>
        <w:widowControl w:val="0"/>
        <w:kinsoku/>
        <w:wordWrap/>
        <w:overflowPunct/>
        <w:topLinePunct w:val="0"/>
        <w:autoSpaceDE/>
        <w:autoSpaceDN/>
        <w:bidi w:val="0"/>
        <w:adjustRightInd/>
        <w:snapToGrid/>
        <w:spacing w:before="100" w:line="540" w:lineRule="exact"/>
        <w:jc w:val="center"/>
        <w:textAlignment w:val="auto"/>
        <w:rPr>
          <w:rFonts w:hint="default" w:ascii="Times New Roman" w:hAnsi="Times New Roman" w:eastAsia="方正小标宋简体" w:cs="Times New Roman"/>
          <w:b w:val="0"/>
          <w:bCs w:val="0"/>
          <w:color w:val="auto"/>
          <w:kern w:val="21"/>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before="100" w:line="540" w:lineRule="exact"/>
        <w:jc w:val="center"/>
        <w:textAlignment w:val="auto"/>
        <w:rPr>
          <w:rFonts w:hint="default" w:ascii="Times New Roman" w:hAnsi="Times New Roman" w:eastAsia="方正小标宋简体" w:cs="Times New Roman"/>
          <w:b w:val="0"/>
          <w:bCs w:val="0"/>
          <w:color w:val="auto"/>
          <w:kern w:val="21"/>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before="100" w:line="540" w:lineRule="exact"/>
        <w:jc w:val="center"/>
        <w:textAlignment w:val="auto"/>
        <w:rPr>
          <w:rFonts w:hint="default" w:ascii="Times New Roman" w:hAnsi="Times New Roman" w:eastAsia="方正小标宋简体" w:cs="Times New Roman"/>
          <w:b w:val="0"/>
          <w:bCs w:val="0"/>
          <w:color w:val="auto"/>
          <w:kern w:val="21"/>
          <w:sz w:val="44"/>
          <w:szCs w:val="44"/>
        </w:rPr>
      </w:pPr>
      <w:r>
        <w:rPr>
          <w:rFonts w:hint="default" w:ascii="Times New Roman" w:hAnsi="Times New Roman" w:eastAsia="方正小标宋简体" w:cs="Times New Roman"/>
          <w:b w:val="0"/>
          <w:bCs w:val="0"/>
          <w:color w:val="auto"/>
          <w:kern w:val="21"/>
          <w:sz w:val="44"/>
          <w:szCs w:val="44"/>
          <w:lang w:val="en-US" w:eastAsia="zh-CN"/>
        </w:rPr>
        <w:t>关于印发《</w:t>
      </w:r>
      <w:bookmarkStart w:id="0" w:name="_GoBack"/>
      <w:r>
        <w:rPr>
          <w:rFonts w:hint="default" w:ascii="Times New Roman" w:hAnsi="Times New Roman" w:eastAsia="方正小标宋简体" w:cs="Times New Roman"/>
          <w:b w:val="0"/>
          <w:bCs w:val="0"/>
          <w:color w:val="auto"/>
          <w:kern w:val="21"/>
          <w:sz w:val="44"/>
          <w:szCs w:val="44"/>
          <w:lang w:val="en-US" w:eastAsia="zh-CN"/>
        </w:rPr>
        <w:t>叶城县2026年第二批中央财政常态化帮扶资金项目实施方案</w:t>
      </w:r>
      <w:bookmarkEnd w:id="0"/>
      <w:r>
        <w:rPr>
          <w:rFonts w:hint="default" w:ascii="Times New Roman" w:hAnsi="Times New Roman" w:eastAsia="方正小标宋简体" w:cs="Times New Roman"/>
          <w:b w:val="0"/>
          <w:bCs w:val="0"/>
          <w:color w:val="auto"/>
          <w:kern w:val="21"/>
          <w:sz w:val="44"/>
          <w:szCs w:val="44"/>
          <w:lang w:val="en-US" w:eastAsia="zh-CN"/>
        </w:rPr>
        <w:t>》的通知</w:t>
      </w:r>
    </w:p>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default" w:ascii="Times New Roman" w:hAnsi="Times New Roman" w:eastAsia="方正仿宋_GBK" w:cs="Times New Roman"/>
          <w:color w:val="auto"/>
          <w:kern w:val="21"/>
          <w:sz w:val="32"/>
          <w:szCs w:val="32"/>
          <w:lang w:val="en-US" w:eastAsia="zh-CN" w:bidi="ar"/>
        </w:rPr>
      </w:pPr>
    </w:p>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color w:val="auto"/>
          <w:kern w:val="21"/>
          <w:sz w:val="32"/>
          <w:szCs w:val="32"/>
          <w:lang w:val="en-US" w:eastAsia="zh-CN" w:bidi="ar"/>
        </w:rPr>
        <w:t xml:space="preserve">各乡镇（区）、县直有关单位： </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color w:val="auto"/>
          <w:kern w:val="21"/>
          <w:sz w:val="32"/>
          <w:szCs w:val="32"/>
          <w:lang w:val="en-US" w:eastAsia="zh-CN" w:bidi="ar"/>
        </w:rPr>
        <w:t xml:space="preserve">《叶城县2026年第二批中央财政常态化帮扶资金项目实施方案》经2026年第26次县委常委会会议审议通过，现印发你们，请结合实际，抓好落实。 </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方正仿宋_GBK" w:cs="Times New Roman"/>
          <w:color w:val="auto"/>
          <w:kern w:val="21"/>
          <w:sz w:val="32"/>
          <w:szCs w:val="32"/>
          <w:lang w:val="en-US" w:eastAsia="zh-CN" w:bidi="ar"/>
        </w:rPr>
      </w:pP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方正仿宋_GBK" w:cs="Times New Roman"/>
          <w:color w:val="auto"/>
          <w:kern w:val="21"/>
          <w:sz w:val="32"/>
          <w:szCs w:val="32"/>
          <w:lang w:val="en-US" w:eastAsia="zh-CN" w:bidi="ar"/>
        </w:rPr>
      </w:pPr>
    </w:p>
    <w:p>
      <w:pPr>
        <w:pStyle w:val="2"/>
        <w:rPr>
          <w:rFonts w:hint="default" w:ascii="Times New Roman" w:hAnsi="Times New Roman" w:cs="Times New Roman"/>
          <w:lang w:val="en-US" w:eastAsia="zh-CN"/>
        </w:rPr>
      </w:pPr>
    </w:p>
    <w:p>
      <w:pPr>
        <w:keepNext w:val="0"/>
        <w:keepLines w:val="0"/>
        <w:pageBreakBefore w:val="0"/>
        <w:widowControl w:val="0"/>
        <w:kinsoku/>
        <w:wordWrap/>
        <w:overflowPunct/>
        <w:topLinePunct w:val="0"/>
        <w:autoSpaceDE/>
        <w:autoSpaceDN/>
        <w:bidi w:val="0"/>
        <w:adjustRightInd/>
        <w:snapToGrid/>
        <w:spacing w:line="540" w:lineRule="exact"/>
        <w:ind w:firstLine="3200" w:firstLineChars="10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color w:val="auto"/>
          <w:kern w:val="21"/>
          <w:sz w:val="32"/>
          <w:szCs w:val="32"/>
          <w:lang w:val="en-US" w:eastAsia="zh-CN" w:bidi="ar"/>
        </w:rPr>
        <w:t xml:space="preserve">中共叶城县委农村工作领导小组 </w:t>
      </w:r>
    </w:p>
    <w:p>
      <w:pPr>
        <w:keepNext w:val="0"/>
        <w:keepLines w:val="0"/>
        <w:pageBreakBefore w:val="0"/>
        <w:widowControl w:val="0"/>
        <w:kinsoku/>
        <w:wordWrap/>
        <w:overflowPunct/>
        <w:topLinePunct w:val="0"/>
        <w:autoSpaceDE/>
        <w:autoSpaceDN/>
        <w:bidi w:val="0"/>
        <w:adjustRightInd/>
        <w:snapToGrid/>
        <w:spacing w:line="540" w:lineRule="exact"/>
        <w:ind w:firstLine="4160" w:firstLineChars="13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color w:val="auto"/>
          <w:kern w:val="21"/>
          <w:sz w:val="32"/>
          <w:szCs w:val="32"/>
          <w:lang w:val="en-US" w:eastAsia="zh-CN" w:bidi="ar"/>
        </w:rPr>
        <w:t>2026 年 6 月 12 日</w:t>
      </w:r>
    </w:p>
    <w:p>
      <w:pPr>
        <w:keepNext w:val="0"/>
        <w:keepLines w:val="0"/>
        <w:pageBreakBefore w:val="0"/>
        <w:widowControl w:val="0"/>
        <w:kinsoku/>
        <w:wordWrap/>
        <w:overflowPunct/>
        <w:topLinePunct w:val="0"/>
        <w:autoSpaceDE/>
        <w:autoSpaceDN/>
        <w:bidi w:val="0"/>
        <w:adjustRightInd/>
        <w:snapToGrid/>
        <w:spacing w:before="100" w:line="540" w:lineRule="exact"/>
        <w:jc w:val="both"/>
        <w:textAlignment w:val="auto"/>
        <w:rPr>
          <w:rFonts w:hint="default" w:ascii="Times New Roman" w:hAnsi="Times New Roman" w:eastAsia="方正小标宋简体" w:cs="Times New Roman"/>
          <w:b w:val="0"/>
          <w:bCs w:val="0"/>
          <w:color w:val="auto"/>
          <w:kern w:val="21"/>
          <w:sz w:val="44"/>
          <w:szCs w:val="44"/>
        </w:rPr>
      </w:pPr>
    </w:p>
    <w:p>
      <w:pPr>
        <w:keepNext w:val="0"/>
        <w:keepLines w:val="0"/>
        <w:pageBreakBefore w:val="0"/>
        <w:widowControl w:val="0"/>
        <w:kinsoku/>
        <w:wordWrap/>
        <w:overflowPunct/>
        <w:topLinePunct w:val="0"/>
        <w:autoSpaceDE/>
        <w:autoSpaceDN/>
        <w:bidi w:val="0"/>
        <w:adjustRightInd/>
        <w:snapToGrid/>
        <w:spacing w:before="100" w:line="540" w:lineRule="exact"/>
        <w:jc w:val="center"/>
        <w:textAlignment w:val="auto"/>
        <w:rPr>
          <w:rFonts w:hint="default" w:ascii="Times New Roman" w:hAnsi="Times New Roman" w:eastAsia="方正小标宋简体" w:cs="Times New Roman"/>
          <w:b w:val="0"/>
          <w:bCs w:val="0"/>
          <w:color w:val="auto"/>
          <w:kern w:val="21"/>
          <w:sz w:val="44"/>
          <w:szCs w:val="44"/>
        </w:rPr>
      </w:pPr>
    </w:p>
    <w:p>
      <w:pPr>
        <w:keepNext w:val="0"/>
        <w:keepLines w:val="0"/>
        <w:pageBreakBefore w:val="0"/>
        <w:widowControl w:val="0"/>
        <w:kinsoku/>
        <w:wordWrap/>
        <w:overflowPunct/>
        <w:topLinePunct w:val="0"/>
        <w:autoSpaceDE/>
        <w:autoSpaceDN/>
        <w:bidi w:val="0"/>
        <w:adjustRightInd/>
        <w:snapToGrid/>
        <w:spacing w:before="100" w:line="540" w:lineRule="exact"/>
        <w:jc w:val="center"/>
        <w:textAlignment w:val="auto"/>
        <w:rPr>
          <w:rFonts w:hint="default" w:ascii="Times New Roman" w:hAnsi="Times New Roman" w:eastAsia="方正小标宋简体" w:cs="Times New Roman"/>
          <w:b w:val="0"/>
          <w:bCs w:val="0"/>
          <w:color w:val="auto"/>
          <w:kern w:val="21"/>
          <w:sz w:val="44"/>
          <w:szCs w:val="44"/>
          <w:lang w:val="en-US" w:eastAsia="zh-CN"/>
        </w:rPr>
      </w:pPr>
      <w:r>
        <w:rPr>
          <w:rFonts w:hint="default" w:ascii="Times New Roman" w:hAnsi="Times New Roman" w:eastAsia="方正小标宋简体" w:cs="Times New Roman"/>
          <w:b w:val="0"/>
          <w:bCs w:val="0"/>
          <w:color w:val="auto"/>
          <w:kern w:val="21"/>
          <w:sz w:val="44"/>
          <w:szCs w:val="44"/>
        </w:rPr>
        <w:t>叶城县2026年第</w:t>
      </w:r>
      <w:r>
        <w:rPr>
          <w:rFonts w:hint="default" w:ascii="Times New Roman" w:hAnsi="Times New Roman" w:eastAsia="方正小标宋简体" w:cs="Times New Roman"/>
          <w:b w:val="0"/>
          <w:bCs w:val="0"/>
          <w:color w:val="auto"/>
          <w:kern w:val="21"/>
          <w:sz w:val="44"/>
          <w:szCs w:val="44"/>
          <w:lang w:eastAsia="zh-CN"/>
        </w:rPr>
        <w:t>二</w:t>
      </w:r>
      <w:r>
        <w:rPr>
          <w:rFonts w:hint="default" w:ascii="Times New Roman" w:hAnsi="Times New Roman" w:eastAsia="方正小标宋简体" w:cs="Times New Roman"/>
          <w:b w:val="0"/>
          <w:bCs w:val="0"/>
          <w:color w:val="auto"/>
          <w:kern w:val="21"/>
          <w:sz w:val="44"/>
          <w:szCs w:val="44"/>
        </w:rPr>
        <w:t>批中央财政</w:t>
      </w:r>
      <w:r>
        <w:rPr>
          <w:rFonts w:hint="default" w:ascii="Times New Roman" w:hAnsi="Times New Roman" w:eastAsia="方正小标宋简体" w:cs="Times New Roman"/>
          <w:b w:val="0"/>
          <w:bCs w:val="0"/>
          <w:color w:val="auto"/>
          <w:kern w:val="21"/>
          <w:sz w:val="44"/>
          <w:szCs w:val="44"/>
          <w:lang w:val="en-US" w:eastAsia="zh-CN"/>
        </w:rPr>
        <w:t>常态化帮扶</w:t>
      </w:r>
    </w:p>
    <w:p>
      <w:pPr>
        <w:keepNext w:val="0"/>
        <w:keepLines w:val="0"/>
        <w:pageBreakBefore w:val="0"/>
        <w:widowControl w:val="0"/>
        <w:kinsoku/>
        <w:wordWrap/>
        <w:overflowPunct/>
        <w:topLinePunct w:val="0"/>
        <w:autoSpaceDE/>
        <w:autoSpaceDN/>
        <w:bidi w:val="0"/>
        <w:adjustRightInd/>
        <w:snapToGrid/>
        <w:spacing w:before="100" w:line="540" w:lineRule="exact"/>
        <w:jc w:val="center"/>
        <w:textAlignment w:val="auto"/>
        <w:rPr>
          <w:rFonts w:hint="default" w:ascii="Times New Roman" w:hAnsi="Times New Roman" w:eastAsia="方正小标宋简体" w:cs="Times New Roman"/>
          <w:b w:val="0"/>
          <w:bCs w:val="0"/>
          <w:color w:val="auto"/>
          <w:kern w:val="21"/>
          <w:sz w:val="44"/>
          <w:szCs w:val="44"/>
        </w:rPr>
      </w:pPr>
      <w:r>
        <w:rPr>
          <w:rFonts w:hint="default" w:ascii="Times New Roman" w:hAnsi="Times New Roman" w:eastAsia="方正小标宋简体" w:cs="Times New Roman"/>
          <w:b w:val="0"/>
          <w:bCs w:val="0"/>
          <w:color w:val="auto"/>
          <w:kern w:val="21"/>
          <w:sz w:val="44"/>
          <w:szCs w:val="44"/>
          <w:lang w:val="en-US" w:eastAsia="zh-CN"/>
        </w:rPr>
        <w:t>资金</w:t>
      </w:r>
      <w:r>
        <w:rPr>
          <w:rFonts w:hint="default" w:ascii="Times New Roman" w:hAnsi="Times New Roman" w:eastAsia="方正小标宋简体" w:cs="Times New Roman"/>
          <w:b w:val="0"/>
          <w:bCs w:val="0"/>
          <w:color w:val="auto"/>
          <w:kern w:val="21"/>
          <w:sz w:val="44"/>
          <w:szCs w:val="44"/>
        </w:rPr>
        <w:t>项目实施方案</w:t>
      </w:r>
    </w:p>
    <w:p>
      <w:pPr>
        <w:keepNext w:val="0"/>
        <w:keepLines w:val="0"/>
        <w:pageBreakBefore w:val="0"/>
        <w:kinsoku/>
        <w:wordWrap/>
        <w:overflowPunct/>
        <w:topLinePunct w:val="0"/>
        <w:autoSpaceDE/>
        <w:autoSpaceDN/>
        <w:bidi w:val="0"/>
        <w:spacing w:line="540" w:lineRule="exact"/>
        <w:jc w:val="both"/>
        <w:textAlignment w:val="auto"/>
        <w:rPr>
          <w:rFonts w:hint="default" w:ascii="Times New Roman" w:hAnsi="Times New Roman" w:eastAsia="方正仿宋_GBK" w:cs="Times New Roman"/>
          <w:color w:val="auto"/>
          <w:kern w:val="21"/>
          <w:sz w:val="32"/>
          <w:szCs w:val="32"/>
        </w:rPr>
      </w:pP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color w:val="auto"/>
          <w:kern w:val="21"/>
          <w:sz w:val="32"/>
          <w:szCs w:val="32"/>
          <w:lang w:val="en-US" w:eastAsia="zh-CN" w:bidi="ar"/>
        </w:rPr>
        <w:t>为深入贯彻落实中央、自治区和地区关于持续巩固拓展脱贫攻坚成果决策部署，健全防止返贫动态监测和帮扶机制，充分发挥常态化帮扶资金撬动作用，聚焦帮扶产业发展，重点帮扶群体就业增收等重点领域，补齐发展短板、增强内生动力，推动帮扶工作从集中攻坚向常态长效转变，结合叶城县实际，制定本实施方案。</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黑体_GBK" w:cs="Times New Roman"/>
          <w:b w:val="0"/>
          <w:bCs/>
          <w:color w:val="auto"/>
          <w:kern w:val="21"/>
          <w:sz w:val="32"/>
          <w:szCs w:val="32"/>
          <w:lang w:eastAsia="zh-CN"/>
        </w:rPr>
        <w:t>一、项目编制</w:t>
      </w:r>
      <w:r>
        <w:rPr>
          <w:rFonts w:hint="default" w:ascii="Times New Roman" w:hAnsi="Times New Roman" w:eastAsia="方正黑体_GBK" w:cs="Times New Roman"/>
          <w:b w:val="0"/>
          <w:bCs/>
          <w:color w:val="auto"/>
          <w:kern w:val="21"/>
          <w:sz w:val="32"/>
          <w:szCs w:val="32"/>
          <w:lang w:val="en-US" w:eastAsia="zh-CN"/>
        </w:rPr>
        <w:t>背景</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color w:val="auto"/>
          <w:kern w:val="21"/>
          <w:sz w:val="32"/>
          <w:szCs w:val="32"/>
          <w:lang w:val="en-US" w:eastAsia="zh-CN" w:bidi="ar"/>
        </w:rPr>
        <w:t>按照《中共中央 国务院关于统筹建立常态化防止返贫致贫机制促进乡村全面振兴的意见》（中发〔2025〕21号）、《中央财政常态化帮扶资金管理办法》（财农〔2026〕10号）、《自治区财政常态化帮扶资金管理办法》（新财振〔2026〕4号）、《新疆维吾尔自治区常态化帮扶资金（开发式帮扶任务）项目管理办法》等现行政策，准确把握常态化帮扶资金支持方向，依据“户申请、村申报、乡审核、县审定”的原则，结合叶城实际形成年度常态化帮扶资金计划库。本次从2026年计划库中提取30个项目启动实施。</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方正黑体_GBK" w:cs="Times New Roman"/>
          <w:b w:val="0"/>
          <w:bCs/>
          <w:color w:val="auto"/>
          <w:kern w:val="21"/>
          <w:sz w:val="32"/>
          <w:szCs w:val="32"/>
          <w:lang w:eastAsia="zh-CN"/>
        </w:rPr>
      </w:pPr>
      <w:r>
        <w:rPr>
          <w:rFonts w:hint="default" w:ascii="Times New Roman" w:hAnsi="Times New Roman" w:eastAsia="方正黑体_GBK" w:cs="Times New Roman"/>
          <w:b w:val="0"/>
          <w:bCs/>
          <w:color w:val="auto"/>
          <w:kern w:val="21"/>
          <w:sz w:val="32"/>
          <w:szCs w:val="32"/>
          <w:lang w:eastAsia="zh-CN"/>
        </w:rPr>
        <w:t>二、资金来源</w:t>
      </w:r>
    </w:p>
    <w:p>
      <w:pPr>
        <w:keepNext w:val="0"/>
        <w:keepLines w:val="0"/>
        <w:pageBreakBefore w:val="0"/>
        <w:widowControl/>
        <w:kinsoku/>
        <w:wordWrap/>
        <w:overflowPunct/>
        <w:topLinePunct w:val="0"/>
        <w:autoSpaceDE/>
        <w:autoSpaceDN/>
        <w:bidi w:val="0"/>
        <w:spacing w:line="540" w:lineRule="exact"/>
        <w:ind w:firstLine="640" w:firstLineChars="200"/>
        <w:jc w:val="both"/>
        <w:textAlignment w:val="auto"/>
        <w:rPr>
          <w:rFonts w:hint="default" w:ascii="Times New Roman" w:hAnsi="Times New Roman" w:eastAsia="方正仿宋_GBK" w:cs="Times New Roman"/>
          <w:color w:val="auto"/>
          <w:kern w:val="21"/>
          <w:sz w:val="32"/>
          <w:szCs w:val="32"/>
          <w:lang w:val="en-US" w:bidi="ar"/>
        </w:rPr>
      </w:pPr>
      <w:r>
        <w:rPr>
          <w:rFonts w:hint="default" w:ascii="Times New Roman" w:hAnsi="Times New Roman" w:eastAsia="方正仿宋_GBK" w:cs="Times New Roman"/>
          <w:color w:val="auto"/>
          <w:kern w:val="21"/>
          <w:sz w:val="32"/>
          <w:szCs w:val="32"/>
          <w:highlight w:val="none"/>
          <w:lang w:val="en-US" w:eastAsia="zh-CN" w:bidi="ar"/>
        </w:rPr>
        <w:t>根据《关于下达2026年中央财政常态化帮扶资金预算的通知》（喀地财振〔2026〕2号），</w:t>
      </w:r>
      <w:r>
        <w:rPr>
          <w:rFonts w:hint="default" w:ascii="Times New Roman" w:hAnsi="Times New Roman" w:eastAsia="方正仿宋_GBK" w:cs="Times New Roman"/>
          <w:color w:val="auto"/>
          <w:kern w:val="21"/>
          <w:sz w:val="32"/>
          <w:szCs w:val="32"/>
          <w:lang w:val="en-US" w:eastAsia="zh-CN" w:bidi="ar"/>
        </w:rPr>
        <w:t>我县2026年第二批中央常态化帮扶资金实际到位14792万元</w:t>
      </w:r>
      <w:r>
        <w:rPr>
          <w:rFonts w:hint="default" w:ascii="Times New Roman" w:hAnsi="Times New Roman" w:eastAsia="方正仿宋_GBK" w:cs="Times New Roman"/>
          <w:color w:val="auto"/>
          <w:kern w:val="21"/>
          <w:sz w:val="32"/>
          <w:szCs w:val="32"/>
          <w:highlight w:val="none"/>
          <w:lang w:eastAsia="zh-CN" w:bidi="ar"/>
        </w:rPr>
        <w:t>，其中：开发式帮扶任务资金14728万元（</w:t>
      </w:r>
      <w:r>
        <w:rPr>
          <w:rFonts w:hint="default" w:ascii="Times New Roman" w:hAnsi="Times New Roman" w:eastAsia="方正仿宋_GBK" w:cs="Times New Roman"/>
          <w:color w:val="auto"/>
          <w:kern w:val="21"/>
          <w:sz w:val="32"/>
          <w:szCs w:val="32"/>
          <w:highlight w:val="none"/>
          <w:lang w:val="en-US" w:eastAsia="zh-CN" w:bidi="ar"/>
        </w:rPr>
        <w:t>含易地</w:t>
      </w:r>
      <w:r>
        <w:rPr>
          <w:rFonts w:hint="default" w:ascii="Times New Roman" w:hAnsi="Times New Roman" w:eastAsia="方正仿宋_GBK" w:cs="Times New Roman"/>
          <w:color w:val="auto"/>
          <w:kern w:val="21"/>
          <w:sz w:val="32"/>
          <w:szCs w:val="32"/>
          <w:highlight w:val="none"/>
          <w:lang w:eastAsia="zh-CN" w:bidi="ar"/>
        </w:rPr>
        <w:t>搬迁地方政府债券贴息补助1466.5万元），欠发达国有农场巩固提升任务资金64万元</w:t>
      </w:r>
      <w:r>
        <w:rPr>
          <w:rFonts w:hint="default" w:ascii="Times New Roman" w:hAnsi="Times New Roman" w:eastAsia="方正仿宋_GBK" w:cs="Times New Roman"/>
          <w:color w:val="auto"/>
          <w:kern w:val="21"/>
          <w:sz w:val="32"/>
          <w:szCs w:val="32"/>
          <w:highlight w:val="none"/>
          <w:lang w:val="en-US" w:eastAsia="zh-CN" w:bidi="ar"/>
        </w:rPr>
        <w:t>。</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方正黑体_GBK" w:cs="Times New Roman"/>
          <w:b w:val="0"/>
          <w:bCs/>
          <w:color w:val="auto"/>
          <w:kern w:val="21"/>
          <w:sz w:val="32"/>
          <w:szCs w:val="32"/>
          <w:lang w:eastAsia="zh-CN"/>
        </w:rPr>
      </w:pPr>
      <w:r>
        <w:rPr>
          <w:rFonts w:hint="default" w:ascii="Times New Roman" w:hAnsi="Times New Roman" w:eastAsia="方正黑体_GBK" w:cs="Times New Roman"/>
          <w:b w:val="0"/>
          <w:bCs/>
          <w:color w:val="auto"/>
          <w:kern w:val="21"/>
          <w:sz w:val="32"/>
          <w:szCs w:val="32"/>
          <w:lang w:eastAsia="zh-CN"/>
        </w:rPr>
        <w:t>三、实施内容</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楷体_GBK" w:cs="Times New Roman"/>
          <w:b/>
          <w:bCs/>
          <w:color w:val="auto"/>
          <w:kern w:val="21"/>
          <w:sz w:val="32"/>
          <w:szCs w:val="32"/>
          <w:lang w:val="en-US" w:eastAsia="zh-CN" w:bidi="ar"/>
        </w:rPr>
      </w:pPr>
      <w:r>
        <w:rPr>
          <w:rFonts w:hint="default" w:ascii="Times New Roman" w:hAnsi="Times New Roman" w:eastAsia="方正楷体_GBK" w:cs="Times New Roman"/>
          <w:b/>
          <w:bCs/>
          <w:color w:val="auto"/>
          <w:kern w:val="21"/>
          <w:sz w:val="32"/>
          <w:szCs w:val="32"/>
          <w:lang w:val="en-US" w:eastAsia="zh-CN" w:bidi="ar"/>
        </w:rPr>
        <w:t>（一）帮扶产业到户</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highlight w:val="none"/>
        </w:rPr>
      </w:pPr>
      <w:r>
        <w:rPr>
          <w:rFonts w:hint="default" w:ascii="Times New Roman" w:hAnsi="Times New Roman" w:eastAsia="方正仿宋_GBK" w:cs="Times New Roman"/>
          <w:b/>
          <w:bCs/>
          <w:color w:val="auto"/>
          <w:kern w:val="21"/>
          <w:sz w:val="32"/>
          <w:szCs w:val="32"/>
          <w:highlight w:val="none"/>
          <w:lang w:val="en-US" w:eastAsia="zh-CN" w:bidi="ar"/>
        </w:rPr>
        <w:t>1.叶城县2026年特色庭院经济补助项目：投资472.99万元。</w:t>
      </w:r>
      <w:r>
        <w:rPr>
          <w:rFonts w:hint="default" w:ascii="Times New Roman" w:hAnsi="Times New Roman" w:eastAsia="方正仿宋_GBK" w:cs="Times New Roman"/>
          <w:color w:val="auto"/>
          <w:kern w:val="21"/>
          <w:sz w:val="32"/>
          <w:szCs w:val="32"/>
          <w:highlight w:val="none"/>
          <w:lang w:val="en-US" w:eastAsia="zh-CN" w:bidi="ar"/>
        </w:rPr>
        <w:t>利用自家庭院发展特色种植，并产生一定效益的，面积在1亩及以下，按照100元/0.1亩标准奖补；1亩以上的，超出面积按照50元/0.1亩标准奖补，每户不超过2000元，共奖补12744户4729.92亩。</w:t>
      </w:r>
      <w:r>
        <w:rPr>
          <w:rFonts w:hint="default" w:ascii="Times New Roman" w:hAnsi="Times New Roman" w:eastAsia="方正仿宋_GBK" w:cs="Times New Roman"/>
          <w:color w:val="auto"/>
          <w:kern w:val="21"/>
          <w:sz w:val="32"/>
          <w:szCs w:val="32"/>
          <w:highlight w:val="none"/>
          <w:lang w:bidi="ar"/>
        </w:rPr>
        <w:t>由</w:t>
      </w:r>
      <w:r>
        <w:rPr>
          <w:rFonts w:hint="default" w:ascii="Times New Roman" w:hAnsi="Times New Roman" w:eastAsia="方正仿宋_GBK" w:cs="Times New Roman"/>
          <w:color w:val="auto"/>
          <w:kern w:val="21"/>
          <w:sz w:val="32"/>
          <w:szCs w:val="32"/>
          <w:highlight w:val="none"/>
          <w:lang w:val="en-US" w:eastAsia="zh-CN" w:bidi="ar"/>
        </w:rPr>
        <w:t>县园艺站</w:t>
      </w:r>
      <w:r>
        <w:rPr>
          <w:rFonts w:hint="default" w:ascii="Times New Roman" w:hAnsi="Times New Roman" w:eastAsia="方正仿宋_GBK" w:cs="Times New Roman"/>
          <w:color w:val="auto"/>
          <w:kern w:val="21"/>
          <w:sz w:val="32"/>
          <w:szCs w:val="32"/>
          <w:highlight w:val="none"/>
          <w:lang w:bidi="ar"/>
        </w:rPr>
        <w:t>按照</w:t>
      </w:r>
      <w:r>
        <w:rPr>
          <w:rFonts w:hint="default" w:ascii="Times New Roman" w:hAnsi="Times New Roman" w:eastAsia="方正仿宋_GBK" w:cs="Times New Roman"/>
          <w:color w:val="auto"/>
          <w:kern w:val="21"/>
          <w:sz w:val="32"/>
          <w:szCs w:val="32"/>
          <w:highlight w:val="none"/>
          <w:lang w:val="en-US" w:eastAsia="zh-CN" w:bidi="ar"/>
        </w:rPr>
        <w:t>相关要求</w:t>
      </w:r>
      <w:r>
        <w:rPr>
          <w:rFonts w:hint="default" w:ascii="Times New Roman" w:hAnsi="Times New Roman" w:eastAsia="方正仿宋_GBK" w:cs="Times New Roman"/>
          <w:color w:val="auto"/>
          <w:kern w:val="21"/>
          <w:sz w:val="32"/>
          <w:szCs w:val="32"/>
          <w:lang w:bidi="ar"/>
        </w:rPr>
        <w:t>组织实施</w:t>
      </w:r>
      <w:r>
        <w:rPr>
          <w:rFonts w:hint="default" w:ascii="Times New Roman" w:hAnsi="Times New Roman" w:eastAsia="方正仿宋_GBK" w:cs="Times New Roman"/>
          <w:color w:val="auto"/>
          <w:kern w:val="21"/>
          <w:sz w:val="32"/>
          <w:szCs w:val="32"/>
          <w:highlight w:val="none"/>
          <w:lang w:bidi="ar"/>
        </w:rPr>
        <w:t>，并报</w:t>
      </w:r>
      <w:r>
        <w:rPr>
          <w:rFonts w:hint="default" w:ascii="Times New Roman" w:hAnsi="Times New Roman" w:eastAsia="方正仿宋_GBK" w:cs="Times New Roman"/>
          <w:color w:val="auto"/>
          <w:kern w:val="21"/>
          <w:sz w:val="32"/>
          <w:szCs w:val="32"/>
          <w:highlight w:val="none"/>
          <w:lang w:eastAsia="zh-CN" w:bidi="ar"/>
        </w:rPr>
        <w:t>县委农村工作领导小组</w:t>
      </w:r>
      <w:r>
        <w:rPr>
          <w:rFonts w:hint="default" w:ascii="Times New Roman" w:hAnsi="Times New Roman" w:eastAsia="方正仿宋_GBK" w:cs="Times New Roman"/>
          <w:color w:val="auto"/>
          <w:kern w:val="21"/>
          <w:sz w:val="32"/>
          <w:szCs w:val="32"/>
          <w:highlight w:val="none"/>
          <w:lang w:bidi="ar"/>
        </w:rPr>
        <w:t>审查备案。</w:t>
      </w:r>
      <w:r>
        <w:rPr>
          <w:rFonts w:hint="default" w:ascii="Times New Roman" w:hAnsi="Times New Roman" w:eastAsia="方正仿宋_GBK" w:cs="Times New Roman"/>
          <w:color w:val="auto"/>
          <w:kern w:val="21"/>
          <w:sz w:val="32"/>
          <w:szCs w:val="32"/>
          <w:highlight w:val="none"/>
          <w:lang w:val="en-US" w:eastAsia="zh-CN" w:bidi="ar"/>
        </w:rPr>
        <w:t>由县农业农村局、财政局、审计局负责监督。</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b/>
          <w:bCs/>
          <w:color w:val="auto"/>
          <w:kern w:val="21"/>
          <w:sz w:val="32"/>
          <w:szCs w:val="32"/>
          <w:highlight w:val="none"/>
          <w:lang w:eastAsia="zh-CN" w:bidi="ar"/>
        </w:rPr>
      </w:pPr>
      <w:r>
        <w:rPr>
          <w:rFonts w:hint="default" w:ascii="Times New Roman" w:hAnsi="Times New Roman" w:eastAsia="方正仿宋_GBK" w:cs="Times New Roman"/>
          <w:b/>
          <w:bCs/>
          <w:color w:val="auto"/>
          <w:kern w:val="21"/>
          <w:sz w:val="32"/>
          <w:szCs w:val="32"/>
          <w:highlight w:val="none"/>
          <w:lang w:bidi="ar"/>
        </w:rPr>
        <w:t>项目责任领导：</w:t>
      </w:r>
      <w:r>
        <w:rPr>
          <w:rFonts w:hint="default" w:ascii="Times New Roman" w:hAnsi="Times New Roman" w:eastAsia="方正仿宋_GBK" w:cs="Times New Roman"/>
          <w:color w:val="auto"/>
          <w:kern w:val="21"/>
          <w:sz w:val="32"/>
          <w:szCs w:val="32"/>
          <w:highlight w:val="none"/>
          <w:lang w:eastAsia="zh-CN" w:bidi="ar"/>
        </w:rPr>
        <w:t>尼格麦提·卡哈尔（政府副县长）</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highlight w:val="none"/>
          <w:lang w:val="en-US" w:eastAsia="zh-CN" w:bidi="ar"/>
        </w:rPr>
      </w:pPr>
      <w:r>
        <w:rPr>
          <w:rFonts w:hint="default" w:ascii="Times New Roman" w:hAnsi="Times New Roman" w:eastAsia="方正仿宋_GBK" w:cs="Times New Roman"/>
          <w:b/>
          <w:bCs/>
          <w:color w:val="auto"/>
          <w:kern w:val="21"/>
          <w:sz w:val="32"/>
          <w:szCs w:val="32"/>
          <w:highlight w:val="none"/>
          <w:lang w:bidi="ar"/>
        </w:rPr>
        <w:t>项目责任单位：</w:t>
      </w:r>
      <w:r>
        <w:rPr>
          <w:rFonts w:hint="default" w:ascii="Times New Roman" w:hAnsi="Times New Roman" w:eastAsia="方正仿宋_GBK" w:cs="Times New Roman"/>
          <w:color w:val="auto"/>
          <w:kern w:val="21"/>
          <w:sz w:val="32"/>
          <w:szCs w:val="32"/>
          <w:highlight w:val="none"/>
          <w:lang w:val="en-US" w:eastAsia="zh-CN" w:bidi="ar"/>
        </w:rPr>
        <w:t>县园艺站、各乡镇（区）</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highlight w:val="none"/>
          <w:lang w:val="en-US" w:eastAsia="zh-CN" w:bidi="ar"/>
        </w:rPr>
      </w:pPr>
      <w:r>
        <w:rPr>
          <w:rFonts w:hint="default" w:ascii="Times New Roman" w:hAnsi="Times New Roman" w:eastAsia="方正仿宋_GBK" w:cs="Times New Roman"/>
          <w:b/>
          <w:bCs/>
          <w:color w:val="auto"/>
          <w:kern w:val="21"/>
          <w:sz w:val="32"/>
          <w:szCs w:val="32"/>
          <w:highlight w:val="none"/>
          <w:lang w:bidi="ar"/>
        </w:rPr>
        <w:t>项目责任人：</w:t>
      </w:r>
      <w:r>
        <w:rPr>
          <w:rFonts w:hint="default" w:ascii="Times New Roman" w:hAnsi="Times New Roman" w:eastAsia="方正仿宋_GBK" w:cs="Times New Roman"/>
          <w:color w:val="auto"/>
          <w:kern w:val="21"/>
          <w:sz w:val="32"/>
          <w:szCs w:val="32"/>
          <w:highlight w:val="none"/>
          <w:lang w:val="en-US" w:eastAsia="zh-CN" w:bidi="ar"/>
        </w:rPr>
        <w:t>付雷、各乡镇党委书记</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highlight w:val="none"/>
          <w:lang w:bidi="ar"/>
        </w:rPr>
      </w:pPr>
      <w:r>
        <w:rPr>
          <w:rFonts w:hint="default" w:ascii="Times New Roman" w:hAnsi="Times New Roman" w:eastAsia="方正仿宋_GBK" w:cs="Times New Roman"/>
          <w:b/>
          <w:bCs/>
          <w:color w:val="auto"/>
          <w:kern w:val="21"/>
          <w:sz w:val="32"/>
          <w:szCs w:val="32"/>
          <w:highlight w:val="none"/>
          <w:lang w:bidi="ar"/>
        </w:rPr>
        <w:t>项目实施时间：</w:t>
      </w:r>
      <w:r>
        <w:rPr>
          <w:rFonts w:hint="default" w:ascii="Times New Roman" w:hAnsi="Times New Roman" w:eastAsia="方正仿宋_GBK" w:cs="Times New Roman"/>
          <w:color w:val="auto"/>
          <w:kern w:val="21"/>
          <w:sz w:val="32"/>
          <w:szCs w:val="32"/>
          <w:highlight w:val="none"/>
          <w:lang w:eastAsia="zh-CN" w:bidi="ar"/>
        </w:rPr>
        <w:t>202</w:t>
      </w:r>
      <w:r>
        <w:rPr>
          <w:rFonts w:hint="default" w:ascii="Times New Roman" w:hAnsi="Times New Roman" w:eastAsia="方正仿宋_GBK" w:cs="Times New Roman"/>
          <w:color w:val="auto"/>
          <w:kern w:val="21"/>
          <w:sz w:val="32"/>
          <w:szCs w:val="32"/>
          <w:highlight w:val="none"/>
          <w:lang w:val="en-US" w:eastAsia="zh-CN" w:bidi="ar"/>
        </w:rPr>
        <w:t>6</w:t>
      </w:r>
      <w:r>
        <w:rPr>
          <w:rFonts w:hint="default" w:ascii="Times New Roman" w:hAnsi="Times New Roman" w:eastAsia="方正仿宋_GBK" w:cs="Times New Roman"/>
          <w:color w:val="auto"/>
          <w:kern w:val="21"/>
          <w:sz w:val="32"/>
          <w:szCs w:val="32"/>
          <w:highlight w:val="none"/>
          <w:lang w:bidi="ar"/>
        </w:rPr>
        <w:t>年</w:t>
      </w:r>
      <w:r>
        <w:rPr>
          <w:rFonts w:hint="default" w:ascii="Times New Roman" w:hAnsi="Times New Roman" w:eastAsia="方正仿宋_GBK" w:cs="Times New Roman"/>
          <w:color w:val="auto"/>
          <w:kern w:val="21"/>
          <w:sz w:val="32"/>
          <w:szCs w:val="32"/>
          <w:highlight w:val="none"/>
          <w:lang w:val="en-US" w:eastAsia="zh-CN" w:bidi="ar"/>
        </w:rPr>
        <w:t>1</w:t>
      </w:r>
      <w:r>
        <w:rPr>
          <w:rFonts w:hint="default" w:ascii="Times New Roman" w:hAnsi="Times New Roman" w:eastAsia="方正仿宋_GBK" w:cs="Times New Roman"/>
          <w:color w:val="auto"/>
          <w:kern w:val="21"/>
          <w:sz w:val="32"/>
          <w:szCs w:val="32"/>
          <w:highlight w:val="none"/>
          <w:lang w:bidi="ar"/>
        </w:rPr>
        <w:t>月</w:t>
      </w:r>
      <w:r>
        <w:rPr>
          <w:rFonts w:hint="default" w:ascii="Times New Roman" w:hAnsi="Times New Roman" w:eastAsia="方正仿宋_GBK" w:cs="Times New Roman"/>
          <w:color w:val="auto"/>
          <w:kern w:val="21"/>
          <w:sz w:val="32"/>
          <w:szCs w:val="32"/>
          <w:highlight w:val="none"/>
          <w:lang w:eastAsia="zh-CN" w:bidi="ar"/>
        </w:rPr>
        <w:t>—2026</w:t>
      </w:r>
      <w:r>
        <w:rPr>
          <w:rFonts w:hint="default" w:ascii="Times New Roman" w:hAnsi="Times New Roman" w:eastAsia="方正仿宋_GBK" w:cs="Times New Roman"/>
          <w:color w:val="auto"/>
          <w:kern w:val="21"/>
          <w:sz w:val="32"/>
          <w:szCs w:val="32"/>
          <w:highlight w:val="none"/>
          <w:lang w:bidi="ar"/>
        </w:rPr>
        <w:t>年</w:t>
      </w:r>
      <w:r>
        <w:rPr>
          <w:rFonts w:hint="default" w:ascii="Times New Roman" w:hAnsi="Times New Roman" w:eastAsia="方正仿宋_GBK" w:cs="Times New Roman"/>
          <w:color w:val="auto"/>
          <w:kern w:val="21"/>
          <w:sz w:val="32"/>
          <w:szCs w:val="32"/>
          <w:highlight w:val="none"/>
          <w:lang w:val="en-US" w:eastAsia="zh-CN" w:bidi="ar"/>
        </w:rPr>
        <w:t>12</w:t>
      </w:r>
      <w:r>
        <w:rPr>
          <w:rFonts w:hint="default" w:ascii="Times New Roman" w:hAnsi="Times New Roman" w:eastAsia="方正仿宋_GBK" w:cs="Times New Roman"/>
          <w:color w:val="auto"/>
          <w:kern w:val="21"/>
          <w:sz w:val="32"/>
          <w:szCs w:val="32"/>
          <w:highlight w:val="none"/>
          <w:lang w:bidi="ar"/>
        </w:rPr>
        <w:t>月</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highlight w:val="none"/>
        </w:rPr>
      </w:pPr>
      <w:r>
        <w:rPr>
          <w:rFonts w:hint="default" w:ascii="Times New Roman" w:hAnsi="Times New Roman" w:eastAsia="方正仿宋_GBK" w:cs="Times New Roman"/>
          <w:b/>
          <w:bCs/>
          <w:color w:val="auto"/>
          <w:kern w:val="21"/>
          <w:sz w:val="32"/>
          <w:szCs w:val="32"/>
          <w:highlight w:val="none"/>
          <w:lang w:val="en-US" w:eastAsia="zh-CN" w:bidi="ar"/>
        </w:rPr>
        <w:t>2.叶城县2026年购置菜苗补助项目：投资32.45万元。</w:t>
      </w:r>
      <w:r>
        <w:rPr>
          <w:rFonts w:hint="default" w:ascii="Times New Roman" w:hAnsi="Times New Roman" w:eastAsia="方正仿宋_GBK" w:cs="Times New Roman"/>
          <w:color w:val="auto"/>
          <w:kern w:val="21"/>
          <w:sz w:val="32"/>
          <w:szCs w:val="32"/>
          <w:highlight w:val="none"/>
          <w:lang w:bidi="ar"/>
        </w:rPr>
        <w:t>一个标准棚</w:t>
      </w:r>
      <w:r>
        <w:rPr>
          <w:rFonts w:hint="default" w:ascii="Times New Roman" w:hAnsi="Times New Roman" w:eastAsia="方正仿宋_GBK" w:cs="Times New Roman"/>
          <w:color w:val="auto"/>
          <w:kern w:val="21"/>
          <w:sz w:val="32"/>
          <w:szCs w:val="32"/>
          <w:highlight w:val="none"/>
          <w:lang w:eastAsia="zh-CN" w:bidi="ar"/>
        </w:rPr>
        <w:t>（</w:t>
      </w:r>
      <w:r>
        <w:rPr>
          <w:rFonts w:hint="default" w:ascii="Times New Roman" w:hAnsi="Times New Roman" w:eastAsia="方正仿宋_GBK" w:cs="Times New Roman"/>
          <w:color w:val="auto"/>
          <w:kern w:val="21"/>
          <w:sz w:val="32"/>
          <w:szCs w:val="32"/>
          <w:highlight w:val="none"/>
          <w:lang w:bidi="ar"/>
        </w:rPr>
        <w:t>占地面积1亩，不足1亩的可按比例折算</w:t>
      </w:r>
      <w:r>
        <w:rPr>
          <w:rFonts w:hint="default" w:ascii="Times New Roman" w:hAnsi="Times New Roman" w:eastAsia="方正仿宋_GBK" w:cs="Times New Roman"/>
          <w:color w:val="auto"/>
          <w:kern w:val="21"/>
          <w:sz w:val="32"/>
          <w:szCs w:val="32"/>
          <w:highlight w:val="none"/>
          <w:lang w:eastAsia="zh-CN" w:bidi="ar"/>
        </w:rPr>
        <w:t>）</w:t>
      </w:r>
      <w:r>
        <w:rPr>
          <w:rFonts w:hint="default" w:ascii="Times New Roman" w:hAnsi="Times New Roman" w:eastAsia="方正仿宋_GBK" w:cs="Times New Roman"/>
          <w:color w:val="auto"/>
          <w:kern w:val="21"/>
          <w:sz w:val="32"/>
          <w:szCs w:val="32"/>
          <w:highlight w:val="none"/>
          <w:lang w:bidi="ar"/>
        </w:rPr>
        <w:t>，购置菜苗按照每亩450元的标准奖补，共奖补805户721.02亩。由</w:t>
      </w:r>
      <w:r>
        <w:rPr>
          <w:rFonts w:hint="default" w:ascii="Times New Roman" w:hAnsi="Times New Roman" w:eastAsia="方正仿宋_GBK" w:cs="Times New Roman"/>
          <w:color w:val="auto"/>
          <w:kern w:val="21"/>
          <w:sz w:val="32"/>
          <w:szCs w:val="32"/>
          <w:highlight w:val="none"/>
          <w:lang w:val="en-US" w:eastAsia="zh-CN" w:bidi="ar"/>
        </w:rPr>
        <w:t>县园艺站</w:t>
      </w:r>
      <w:r>
        <w:rPr>
          <w:rFonts w:hint="default" w:ascii="Times New Roman" w:hAnsi="Times New Roman" w:eastAsia="方正仿宋_GBK" w:cs="Times New Roman"/>
          <w:color w:val="auto"/>
          <w:kern w:val="21"/>
          <w:sz w:val="32"/>
          <w:szCs w:val="32"/>
          <w:highlight w:val="none"/>
          <w:lang w:bidi="ar"/>
        </w:rPr>
        <w:t>按照</w:t>
      </w:r>
      <w:r>
        <w:rPr>
          <w:rFonts w:hint="default" w:ascii="Times New Roman" w:hAnsi="Times New Roman" w:eastAsia="方正仿宋_GBK" w:cs="Times New Roman"/>
          <w:color w:val="auto"/>
          <w:kern w:val="21"/>
          <w:sz w:val="32"/>
          <w:szCs w:val="32"/>
          <w:highlight w:val="none"/>
          <w:lang w:val="en-US" w:eastAsia="zh-CN" w:bidi="ar"/>
        </w:rPr>
        <w:t>相关要求</w:t>
      </w:r>
      <w:r>
        <w:rPr>
          <w:rFonts w:hint="default" w:ascii="Times New Roman" w:hAnsi="Times New Roman" w:eastAsia="方正仿宋_GBK" w:cs="Times New Roman"/>
          <w:color w:val="auto"/>
          <w:kern w:val="21"/>
          <w:sz w:val="32"/>
          <w:szCs w:val="32"/>
          <w:lang w:bidi="ar"/>
        </w:rPr>
        <w:t>组织实施</w:t>
      </w:r>
      <w:r>
        <w:rPr>
          <w:rFonts w:hint="default" w:ascii="Times New Roman" w:hAnsi="Times New Roman" w:eastAsia="方正仿宋_GBK" w:cs="Times New Roman"/>
          <w:color w:val="auto"/>
          <w:kern w:val="21"/>
          <w:sz w:val="32"/>
          <w:szCs w:val="32"/>
          <w:highlight w:val="none"/>
          <w:lang w:bidi="ar"/>
        </w:rPr>
        <w:t>，并报</w:t>
      </w:r>
      <w:r>
        <w:rPr>
          <w:rFonts w:hint="default" w:ascii="Times New Roman" w:hAnsi="Times New Roman" w:eastAsia="方正仿宋_GBK" w:cs="Times New Roman"/>
          <w:color w:val="auto"/>
          <w:kern w:val="21"/>
          <w:sz w:val="32"/>
          <w:szCs w:val="32"/>
          <w:highlight w:val="none"/>
          <w:lang w:eastAsia="zh-CN" w:bidi="ar"/>
        </w:rPr>
        <w:t>县委农村工作领导小组</w:t>
      </w:r>
      <w:r>
        <w:rPr>
          <w:rFonts w:hint="default" w:ascii="Times New Roman" w:hAnsi="Times New Roman" w:eastAsia="方正仿宋_GBK" w:cs="Times New Roman"/>
          <w:color w:val="auto"/>
          <w:kern w:val="21"/>
          <w:sz w:val="32"/>
          <w:szCs w:val="32"/>
          <w:highlight w:val="none"/>
          <w:lang w:bidi="ar"/>
        </w:rPr>
        <w:t>审查备案。</w:t>
      </w:r>
      <w:r>
        <w:rPr>
          <w:rFonts w:hint="default" w:ascii="Times New Roman" w:hAnsi="Times New Roman" w:eastAsia="方正仿宋_GBK" w:cs="Times New Roman"/>
          <w:color w:val="auto"/>
          <w:kern w:val="21"/>
          <w:sz w:val="32"/>
          <w:szCs w:val="32"/>
          <w:highlight w:val="none"/>
          <w:lang w:val="en-US" w:eastAsia="zh-CN" w:bidi="ar"/>
        </w:rPr>
        <w:t>由县农业农村局、财政局、审计局负责监督。</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b/>
          <w:bCs/>
          <w:color w:val="auto"/>
          <w:kern w:val="21"/>
          <w:sz w:val="32"/>
          <w:szCs w:val="32"/>
          <w:highlight w:val="none"/>
          <w:lang w:eastAsia="zh-CN" w:bidi="ar"/>
        </w:rPr>
      </w:pPr>
      <w:r>
        <w:rPr>
          <w:rFonts w:hint="default" w:ascii="Times New Roman" w:hAnsi="Times New Roman" w:eastAsia="方正仿宋_GBK" w:cs="Times New Roman"/>
          <w:b/>
          <w:bCs/>
          <w:color w:val="auto"/>
          <w:kern w:val="21"/>
          <w:sz w:val="32"/>
          <w:szCs w:val="32"/>
          <w:highlight w:val="none"/>
          <w:lang w:bidi="ar"/>
        </w:rPr>
        <w:t>项目责任领导：</w:t>
      </w:r>
      <w:r>
        <w:rPr>
          <w:rFonts w:hint="default" w:ascii="Times New Roman" w:hAnsi="Times New Roman" w:eastAsia="方正仿宋_GBK" w:cs="Times New Roman"/>
          <w:color w:val="auto"/>
          <w:kern w:val="21"/>
          <w:sz w:val="32"/>
          <w:szCs w:val="32"/>
          <w:highlight w:val="none"/>
          <w:lang w:eastAsia="zh-CN" w:bidi="ar"/>
        </w:rPr>
        <w:t>尼格麦提·卡哈尔（政府副县长）</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highlight w:val="none"/>
          <w:lang w:val="en-US" w:eastAsia="zh-CN" w:bidi="ar"/>
        </w:rPr>
      </w:pPr>
      <w:r>
        <w:rPr>
          <w:rFonts w:hint="default" w:ascii="Times New Roman" w:hAnsi="Times New Roman" w:eastAsia="方正仿宋_GBK" w:cs="Times New Roman"/>
          <w:b/>
          <w:bCs/>
          <w:color w:val="auto"/>
          <w:kern w:val="21"/>
          <w:sz w:val="32"/>
          <w:szCs w:val="32"/>
          <w:highlight w:val="none"/>
          <w:lang w:bidi="ar"/>
        </w:rPr>
        <w:t>项目责任单位：</w:t>
      </w:r>
      <w:r>
        <w:rPr>
          <w:rFonts w:hint="default" w:ascii="Times New Roman" w:hAnsi="Times New Roman" w:eastAsia="方正仿宋_GBK" w:cs="Times New Roman"/>
          <w:color w:val="auto"/>
          <w:kern w:val="21"/>
          <w:sz w:val="32"/>
          <w:szCs w:val="32"/>
          <w:highlight w:val="none"/>
          <w:lang w:val="en-US" w:eastAsia="zh-CN" w:bidi="ar"/>
        </w:rPr>
        <w:t>县园艺站、各乡镇（区）</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highlight w:val="none"/>
          <w:lang w:val="en-US" w:eastAsia="zh-CN" w:bidi="ar"/>
        </w:rPr>
      </w:pPr>
      <w:r>
        <w:rPr>
          <w:rFonts w:hint="default" w:ascii="Times New Roman" w:hAnsi="Times New Roman" w:eastAsia="方正仿宋_GBK" w:cs="Times New Roman"/>
          <w:b/>
          <w:bCs/>
          <w:color w:val="auto"/>
          <w:kern w:val="21"/>
          <w:sz w:val="32"/>
          <w:szCs w:val="32"/>
          <w:highlight w:val="none"/>
          <w:lang w:bidi="ar"/>
        </w:rPr>
        <w:t>项目责任人：</w:t>
      </w:r>
      <w:r>
        <w:rPr>
          <w:rFonts w:hint="default" w:ascii="Times New Roman" w:hAnsi="Times New Roman" w:eastAsia="方正仿宋_GBK" w:cs="Times New Roman"/>
          <w:color w:val="auto"/>
          <w:kern w:val="21"/>
          <w:sz w:val="32"/>
          <w:szCs w:val="32"/>
          <w:highlight w:val="none"/>
          <w:lang w:val="en-US" w:eastAsia="zh-CN" w:bidi="ar"/>
        </w:rPr>
        <w:t>付雷、各乡镇党委书记</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highlight w:val="none"/>
          <w:lang w:bidi="ar"/>
        </w:rPr>
      </w:pPr>
      <w:r>
        <w:rPr>
          <w:rFonts w:hint="default" w:ascii="Times New Roman" w:hAnsi="Times New Roman" w:eastAsia="方正仿宋_GBK" w:cs="Times New Roman"/>
          <w:b/>
          <w:bCs/>
          <w:color w:val="auto"/>
          <w:kern w:val="21"/>
          <w:sz w:val="32"/>
          <w:szCs w:val="32"/>
          <w:highlight w:val="none"/>
          <w:lang w:bidi="ar"/>
        </w:rPr>
        <w:t>项目实施时间：</w:t>
      </w:r>
      <w:r>
        <w:rPr>
          <w:rFonts w:hint="default" w:ascii="Times New Roman" w:hAnsi="Times New Roman" w:eastAsia="方正仿宋_GBK" w:cs="Times New Roman"/>
          <w:color w:val="auto"/>
          <w:kern w:val="21"/>
          <w:sz w:val="32"/>
          <w:szCs w:val="32"/>
          <w:highlight w:val="none"/>
          <w:lang w:eastAsia="zh-CN" w:bidi="ar"/>
        </w:rPr>
        <w:t>202</w:t>
      </w:r>
      <w:r>
        <w:rPr>
          <w:rFonts w:hint="default" w:ascii="Times New Roman" w:hAnsi="Times New Roman" w:eastAsia="方正仿宋_GBK" w:cs="Times New Roman"/>
          <w:color w:val="auto"/>
          <w:kern w:val="21"/>
          <w:sz w:val="32"/>
          <w:szCs w:val="32"/>
          <w:highlight w:val="none"/>
          <w:lang w:val="en-US" w:eastAsia="zh-CN" w:bidi="ar"/>
        </w:rPr>
        <w:t>6</w:t>
      </w:r>
      <w:r>
        <w:rPr>
          <w:rFonts w:hint="default" w:ascii="Times New Roman" w:hAnsi="Times New Roman" w:eastAsia="方正仿宋_GBK" w:cs="Times New Roman"/>
          <w:color w:val="auto"/>
          <w:kern w:val="21"/>
          <w:sz w:val="32"/>
          <w:szCs w:val="32"/>
          <w:highlight w:val="none"/>
          <w:lang w:bidi="ar"/>
        </w:rPr>
        <w:t>年</w:t>
      </w:r>
      <w:r>
        <w:rPr>
          <w:rFonts w:hint="default" w:ascii="Times New Roman" w:hAnsi="Times New Roman" w:eastAsia="方正仿宋_GBK" w:cs="Times New Roman"/>
          <w:color w:val="auto"/>
          <w:kern w:val="21"/>
          <w:sz w:val="32"/>
          <w:szCs w:val="32"/>
          <w:highlight w:val="none"/>
          <w:lang w:val="en-US" w:eastAsia="zh-CN" w:bidi="ar"/>
        </w:rPr>
        <w:t>1</w:t>
      </w:r>
      <w:r>
        <w:rPr>
          <w:rFonts w:hint="default" w:ascii="Times New Roman" w:hAnsi="Times New Roman" w:eastAsia="方正仿宋_GBK" w:cs="Times New Roman"/>
          <w:color w:val="auto"/>
          <w:kern w:val="21"/>
          <w:sz w:val="32"/>
          <w:szCs w:val="32"/>
          <w:highlight w:val="none"/>
          <w:lang w:bidi="ar"/>
        </w:rPr>
        <w:t>月</w:t>
      </w:r>
      <w:r>
        <w:rPr>
          <w:rFonts w:hint="default" w:ascii="Times New Roman" w:hAnsi="Times New Roman" w:eastAsia="方正仿宋_GBK" w:cs="Times New Roman"/>
          <w:color w:val="auto"/>
          <w:kern w:val="21"/>
          <w:sz w:val="32"/>
          <w:szCs w:val="32"/>
          <w:highlight w:val="none"/>
          <w:lang w:eastAsia="zh-CN" w:bidi="ar"/>
        </w:rPr>
        <w:t>—2026</w:t>
      </w:r>
      <w:r>
        <w:rPr>
          <w:rFonts w:hint="default" w:ascii="Times New Roman" w:hAnsi="Times New Roman" w:eastAsia="方正仿宋_GBK" w:cs="Times New Roman"/>
          <w:color w:val="auto"/>
          <w:kern w:val="21"/>
          <w:sz w:val="32"/>
          <w:szCs w:val="32"/>
          <w:highlight w:val="none"/>
          <w:lang w:bidi="ar"/>
        </w:rPr>
        <w:t>年</w:t>
      </w:r>
      <w:r>
        <w:rPr>
          <w:rFonts w:hint="default" w:ascii="Times New Roman" w:hAnsi="Times New Roman" w:eastAsia="方正仿宋_GBK" w:cs="Times New Roman"/>
          <w:color w:val="auto"/>
          <w:kern w:val="21"/>
          <w:sz w:val="32"/>
          <w:szCs w:val="32"/>
          <w:highlight w:val="none"/>
          <w:lang w:val="en-US" w:eastAsia="zh-CN" w:bidi="ar"/>
        </w:rPr>
        <w:t>12</w:t>
      </w:r>
      <w:r>
        <w:rPr>
          <w:rFonts w:hint="default" w:ascii="Times New Roman" w:hAnsi="Times New Roman" w:eastAsia="方正仿宋_GBK" w:cs="Times New Roman"/>
          <w:color w:val="auto"/>
          <w:kern w:val="21"/>
          <w:sz w:val="32"/>
          <w:szCs w:val="32"/>
          <w:highlight w:val="none"/>
          <w:lang w:bidi="ar"/>
        </w:rPr>
        <w:t>月</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highlight w:val="none"/>
        </w:rPr>
      </w:pPr>
      <w:r>
        <w:rPr>
          <w:rFonts w:hint="default" w:ascii="Times New Roman" w:hAnsi="Times New Roman" w:eastAsia="方正仿宋_GBK" w:cs="Times New Roman"/>
          <w:b/>
          <w:bCs/>
          <w:color w:val="auto"/>
          <w:kern w:val="21"/>
          <w:sz w:val="32"/>
          <w:szCs w:val="32"/>
          <w:highlight w:val="none"/>
          <w:lang w:val="en-US" w:eastAsia="zh-CN" w:bidi="ar"/>
        </w:rPr>
        <w:t>3.叶城县2026年病虫害防治补助项目：投资662.83万元。</w:t>
      </w:r>
      <w:r>
        <w:rPr>
          <w:rFonts w:hint="default" w:ascii="Times New Roman" w:hAnsi="Times New Roman" w:eastAsia="方正仿宋_GBK" w:cs="Times New Roman"/>
          <w:color w:val="auto"/>
          <w:kern w:val="21"/>
          <w:sz w:val="32"/>
          <w:szCs w:val="32"/>
          <w:highlight w:val="none"/>
          <w:lang w:bidi="ar"/>
        </w:rPr>
        <w:t>通过林果技术服务合作社等专业技术团队开展果树病虫害防治，核桃、杏等树种按照每亩80元的标准奖补，共9409户82853.27亩。由</w:t>
      </w:r>
      <w:r>
        <w:rPr>
          <w:rFonts w:hint="default" w:ascii="Times New Roman" w:hAnsi="Times New Roman" w:eastAsia="方正仿宋_GBK" w:cs="Times New Roman"/>
          <w:color w:val="auto"/>
          <w:kern w:val="21"/>
          <w:sz w:val="32"/>
          <w:szCs w:val="32"/>
          <w:highlight w:val="none"/>
          <w:lang w:val="en-US" w:eastAsia="zh-CN" w:bidi="ar"/>
        </w:rPr>
        <w:t>县核桃产业发展中心</w:t>
      </w:r>
      <w:r>
        <w:rPr>
          <w:rFonts w:hint="default" w:ascii="Times New Roman" w:hAnsi="Times New Roman" w:eastAsia="方正仿宋_GBK" w:cs="Times New Roman"/>
          <w:color w:val="auto"/>
          <w:kern w:val="21"/>
          <w:sz w:val="32"/>
          <w:szCs w:val="32"/>
          <w:highlight w:val="none"/>
          <w:lang w:bidi="ar"/>
        </w:rPr>
        <w:t>按照</w:t>
      </w:r>
      <w:r>
        <w:rPr>
          <w:rFonts w:hint="default" w:ascii="Times New Roman" w:hAnsi="Times New Roman" w:eastAsia="方正仿宋_GBK" w:cs="Times New Roman"/>
          <w:color w:val="auto"/>
          <w:kern w:val="21"/>
          <w:sz w:val="32"/>
          <w:szCs w:val="32"/>
          <w:highlight w:val="none"/>
          <w:lang w:val="en-US" w:eastAsia="zh-CN" w:bidi="ar"/>
        </w:rPr>
        <w:t>相关要求</w:t>
      </w:r>
      <w:r>
        <w:rPr>
          <w:rFonts w:hint="default" w:ascii="Times New Roman" w:hAnsi="Times New Roman" w:eastAsia="方正仿宋_GBK" w:cs="Times New Roman"/>
          <w:color w:val="auto"/>
          <w:kern w:val="21"/>
          <w:sz w:val="32"/>
          <w:szCs w:val="32"/>
          <w:lang w:bidi="ar"/>
        </w:rPr>
        <w:t>组织实施</w:t>
      </w:r>
      <w:r>
        <w:rPr>
          <w:rFonts w:hint="default" w:ascii="Times New Roman" w:hAnsi="Times New Roman" w:eastAsia="方正仿宋_GBK" w:cs="Times New Roman"/>
          <w:color w:val="auto"/>
          <w:kern w:val="21"/>
          <w:sz w:val="32"/>
          <w:szCs w:val="32"/>
          <w:highlight w:val="none"/>
          <w:lang w:bidi="ar"/>
        </w:rPr>
        <w:t>，并报</w:t>
      </w:r>
      <w:r>
        <w:rPr>
          <w:rFonts w:hint="default" w:ascii="Times New Roman" w:hAnsi="Times New Roman" w:eastAsia="方正仿宋_GBK" w:cs="Times New Roman"/>
          <w:color w:val="auto"/>
          <w:kern w:val="21"/>
          <w:sz w:val="32"/>
          <w:szCs w:val="32"/>
          <w:highlight w:val="none"/>
          <w:lang w:eastAsia="zh-CN" w:bidi="ar"/>
        </w:rPr>
        <w:t>县委农村工作领导小组</w:t>
      </w:r>
      <w:r>
        <w:rPr>
          <w:rFonts w:hint="default" w:ascii="Times New Roman" w:hAnsi="Times New Roman" w:eastAsia="方正仿宋_GBK" w:cs="Times New Roman"/>
          <w:color w:val="auto"/>
          <w:kern w:val="21"/>
          <w:sz w:val="32"/>
          <w:szCs w:val="32"/>
          <w:highlight w:val="none"/>
          <w:lang w:bidi="ar"/>
        </w:rPr>
        <w:t>审查备案。</w:t>
      </w:r>
      <w:r>
        <w:rPr>
          <w:rFonts w:hint="default" w:ascii="Times New Roman" w:hAnsi="Times New Roman" w:eastAsia="方正仿宋_GBK" w:cs="Times New Roman"/>
          <w:color w:val="auto"/>
          <w:kern w:val="21"/>
          <w:sz w:val="32"/>
          <w:szCs w:val="32"/>
          <w:highlight w:val="none"/>
          <w:lang w:val="en-US" w:eastAsia="zh-CN" w:bidi="ar"/>
        </w:rPr>
        <w:t>由县农业农村局、财政局、审计局负责监督。</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b/>
          <w:bCs/>
          <w:color w:val="auto"/>
          <w:kern w:val="21"/>
          <w:sz w:val="32"/>
          <w:szCs w:val="32"/>
          <w:highlight w:val="none"/>
          <w:lang w:eastAsia="zh-CN" w:bidi="ar"/>
        </w:rPr>
      </w:pPr>
      <w:r>
        <w:rPr>
          <w:rFonts w:hint="default" w:ascii="Times New Roman" w:hAnsi="Times New Roman" w:eastAsia="方正仿宋_GBK" w:cs="Times New Roman"/>
          <w:b/>
          <w:bCs/>
          <w:color w:val="auto"/>
          <w:kern w:val="21"/>
          <w:sz w:val="32"/>
          <w:szCs w:val="32"/>
          <w:highlight w:val="none"/>
          <w:lang w:bidi="ar"/>
        </w:rPr>
        <w:t>项目责任领导：</w:t>
      </w:r>
      <w:r>
        <w:rPr>
          <w:rFonts w:hint="default" w:ascii="Times New Roman" w:hAnsi="Times New Roman" w:eastAsia="方正仿宋_GBK" w:cs="Times New Roman"/>
          <w:color w:val="auto"/>
          <w:kern w:val="21"/>
          <w:sz w:val="32"/>
          <w:szCs w:val="32"/>
          <w:highlight w:val="none"/>
          <w:lang w:eastAsia="zh-CN" w:bidi="ar"/>
        </w:rPr>
        <w:t>尼格麦提·卡哈尔（政府副县长）</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highlight w:val="none"/>
          <w:lang w:val="en-US" w:eastAsia="zh-CN" w:bidi="ar"/>
        </w:rPr>
      </w:pPr>
      <w:r>
        <w:rPr>
          <w:rFonts w:hint="default" w:ascii="Times New Roman" w:hAnsi="Times New Roman" w:eastAsia="方正仿宋_GBK" w:cs="Times New Roman"/>
          <w:b/>
          <w:bCs/>
          <w:color w:val="auto"/>
          <w:kern w:val="21"/>
          <w:sz w:val="32"/>
          <w:szCs w:val="32"/>
          <w:highlight w:val="none"/>
          <w:lang w:bidi="ar"/>
        </w:rPr>
        <w:t>项目责任单位：</w:t>
      </w:r>
      <w:r>
        <w:rPr>
          <w:rFonts w:hint="default" w:ascii="Times New Roman" w:hAnsi="Times New Roman" w:eastAsia="方正仿宋_GBK" w:cs="Times New Roman"/>
          <w:color w:val="auto"/>
          <w:kern w:val="21"/>
          <w:sz w:val="32"/>
          <w:szCs w:val="32"/>
          <w:highlight w:val="none"/>
          <w:lang w:val="en-US" w:eastAsia="zh-CN" w:bidi="ar"/>
        </w:rPr>
        <w:t>县核桃产业发展中心、各乡镇（区）</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highlight w:val="none"/>
          <w:lang w:val="en-US" w:eastAsia="zh-CN" w:bidi="ar"/>
        </w:rPr>
      </w:pPr>
      <w:r>
        <w:rPr>
          <w:rFonts w:hint="default" w:ascii="Times New Roman" w:hAnsi="Times New Roman" w:eastAsia="方正仿宋_GBK" w:cs="Times New Roman"/>
          <w:b/>
          <w:bCs/>
          <w:color w:val="auto"/>
          <w:kern w:val="21"/>
          <w:sz w:val="32"/>
          <w:szCs w:val="32"/>
          <w:highlight w:val="none"/>
          <w:lang w:bidi="ar"/>
        </w:rPr>
        <w:t>项目责任人：</w:t>
      </w:r>
      <w:r>
        <w:rPr>
          <w:rFonts w:hint="default" w:ascii="Times New Roman" w:hAnsi="Times New Roman" w:eastAsia="方正仿宋_GBK" w:cs="Times New Roman"/>
          <w:color w:val="auto"/>
          <w:kern w:val="21"/>
          <w:sz w:val="32"/>
          <w:szCs w:val="32"/>
          <w:highlight w:val="none"/>
          <w:lang w:val="en-US" w:eastAsia="zh-CN" w:bidi="ar"/>
        </w:rPr>
        <w:t>张丽萍、各乡镇党委书记</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cs="Times New Roman"/>
          <w:lang w:val="en-US" w:eastAsia="zh-CN"/>
        </w:rPr>
      </w:pPr>
      <w:r>
        <w:rPr>
          <w:rFonts w:hint="default" w:ascii="Times New Roman" w:hAnsi="Times New Roman" w:eastAsia="方正仿宋_GBK" w:cs="Times New Roman"/>
          <w:b/>
          <w:bCs/>
          <w:color w:val="auto"/>
          <w:kern w:val="21"/>
          <w:sz w:val="32"/>
          <w:szCs w:val="32"/>
          <w:highlight w:val="none"/>
          <w:lang w:bidi="ar"/>
        </w:rPr>
        <w:t>项目实施时间：</w:t>
      </w:r>
      <w:r>
        <w:rPr>
          <w:rFonts w:hint="default" w:ascii="Times New Roman" w:hAnsi="Times New Roman" w:eastAsia="方正仿宋_GBK" w:cs="Times New Roman"/>
          <w:color w:val="auto"/>
          <w:kern w:val="21"/>
          <w:sz w:val="32"/>
          <w:szCs w:val="32"/>
          <w:highlight w:val="none"/>
          <w:lang w:eastAsia="zh-CN" w:bidi="ar"/>
        </w:rPr>
        <w:t>202</w:t>
      </w:r>
      <w:r>
        <w:rPr>
          <w:rFonts w:hint="default" w:ascii="Times New Roman" w:hAnsi="Times New Roman" w:eastAsia="方正仿宋_GBK" w:cs="Times New Roman"/>
          <w:color w:val="auto"/>
          <w:kern w:val="21"/>
          <w:sz w:val="32"/>
          <w:szCs w:val="32"/>
          <w:highlight w:val="none"/>
          <w:lang w:val="en-US" w:eastAsia="zh-CN" w:bidi="ar"/>
        </w:rPr>
        <w:t>6</w:t>
      </w:r>
      <w:r>
        <w:rPr>
          <w:rFonts w:hint="default" w:ascii="Times New Roman" w:hAnsi="Times New Roman" w:eastAsia="方正仿宋_GBK" w:cs="Times New Roman"/>
          <w:color w:val="auto"/>
          <w:kern w:val="21"/>
          <w:sz w:val="32"/>
          <w:szCs w:val="32"/>
          <w:highlight w:val="none"/>
          <w:lang w:bidi="ar"/>
        </w:rPr>
        <w:t>年</w:t>
      </w:r>
      <w:r>
        <w:rPr>
          <w:rFonts w:hint="default" w:ascii="Times New Roman" w:hAnsi="Times New Roman" w:eastAsia="方正仿宋_GBK" w:cs="Times New Roman"/>
          <w:color w:val="auto"/>
          <w:kern w:val="21"/>
          <w:sz w:val="32"/>
          <w:szCs w:val="32"/>
          <w:highlight w:val="none"/>
          <w:lang w:val="en-US" w:eastAsia="zh-CN" w:bidi="ar"/>
        </w:rPr>
        <w:t>1</w:t>
      </w:r>
      <w:r>
        <w:rPr>
          <w:rFonts w:hint="default" w:ascii="Times New Roman" w:hAnsi="Times New Roman" w:eastAsia="方正仿宋_GBK" w:cs="Times New Roman"/>
          <w:color w:val="auto"/>
          <w:kern w:val="21"/>
          <w:sz w:val="32"/>
          <w:szCs w:val="32"/>
          <w:highlight w:val="none"/>
          <w:lang w:bidi="ar"/>
        </w:rPr>
        <w:t>月</w:t>
      </w:r>
      <w:r>
        <w:rPr>
          <w:rFonts w:hint="default" w:ascii="Times New Roman" w:hAnsi="Times New Roman" w:eastAsia="方正仿宋_GBK" w:cs="Times New Roman"/>
          <w:color w:val="auto"/>
          <w:kern w:val="21"/>
          <w:sz w:val="32"/>
          <w:szCs w:val="32"/>
          <w:highlight w:val="none"/>
          <w:lang w:eastAsia="zh-CN" w:bidi="ar"/>
        </w:rPr>
        <w:t>—2026</w:t>
      </w:r>
      <w:r>
        <w:rPr>
          <w:rFonts w:hint="default" w:ascii="Times New Roman" w:hAnsi="Times New Roman" w:eastAsia="方正仿宋_GBK" w:cs="Times New Roman"/>
          <w:color w:val="auto"/>
          <w:kern w:val="21"/>
          <w:sz w:val="32"/>
          <w:szCs w:val="32"/>
          <w:highlight w:val="none"/>
          <w:lang w:bidi="ar"/>
        </w:rPr>
        <w:t>年</w:t>
      </w:r>
      <w:r>
        <w:rPr>
          <w:rFonts w:hint="default" w:ascii="Times New Roman" w:hAnsi="Times New Roman" w:eastAsia="方正仿宋_GBK" w:cs="Times New Roman"/>
          <w:color w:val="auto"/>
          <w:kern w:val="21"/>
          <w:sz w:val="32"/>
          <w:szCs w:val="32"/>
          <w:highlight w:val="none"/>
          <w:lang w:val="en-US" w:eastAsia="zh-CN" w:bidi="ar"/>
        </w:rPr>
        <w:t>12</w:t>
      </w:r>
      <w:r>
        <w:rPr>
          <w:rFonts w:hint="default" w:ascii="Times New Roman" w:hAnsi="Times New Roman" w:eastAsia="方正仿宋_GBK" w:cs="Times New Roman"/>
          <w:color w:val="auto"/>
          <w:kern w:val="21"/>
          <w:sz w:val="32"/>
          <w:szCs w:val="32"/>
          <w:highlight w:val="none"/>
          <w:lang w:bidi="ar"/>
        </w:rPr>
        <w:t>月</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highlight w:val="none"/>
          <w:lang w:bidi="ar"/>
        </w:rPr>
      </w:pPr>
      <w:r>
        <w:rPr>
          <w:rFonts w:hint="default" w:ascii="Times New Roman" w:hAnsi="Times New Roman" w:eastAsia="方正仿宋_GBK" w:cs="Times New Roman"/>
          <w:b/>
          <w:bCs/>
          <w:color w:val="auto"/>
          <w:kern w:val="21"/>
          <w:sz w:val="32"/>
          <w:szCs w:val="32"/>
          <w:highlight w:val="none"/>
          <w:lang w:val="en-US" w:eastAsia="zh-CN" w:bidi="ar"/>
        </w:rPr>
        <w:t>4.叶城县2026年引进良种能繁母牛补助项目：投资1547.7万元，本次安排资金1005.78万元。</w:t>
      </w:r>
      <w:r>
        <w:rPr>
          <w:rFonts w:hint="default" w:ascii="Times New Roman" w:hAnsi="Times New Roman" w:eastAsia="方正仿宋_GBK" w:cs="Times New Roman"/>
          <w:color w:val="auto"/>
          <w:kern w:val="21"/>
          <w:sz w:val="32"/>
          <w:szCs w:val="32"/>
          <w:highlight w:val="none"/>
          <w:lang w:eastAsia="zh-CN" w:bidi="ar"/>
        </w:rPr>
        <w:t>计划从地区外引进符合月龄15个月以上或体重300公斤以上且饲养3个月以上的良种能繁母牛，按照每头母牛3000元的标准奖补，共奖补3874户5159头。</w:t>
      </w:r>
      <w:r>
        <w:rPr>
          <w:rFonts w:hint="default" w:ascii="Times New Roman" w:hAnsi="Times New Roman" w:eastAsia="方正仿宋_GBK" w:cs="Times New Roman"/>
          <w:color w:val="auto"/>
          <w:kern w:val="21"/>
          <w:sz w:val="32"/>
          <w:szCs w:val="32"/>
          <w:lang w:bidi="ar"/>
        </w:rPr>
        <w:t>由</w:t>
      </w:r>
      <w:r>
        <w:rPr>
          <w:rFonts w:hint="default" w:ascii="Times New Roman" w:hAnsi="Times New Roman" w:eastAsia="方正仿宋_GBK" w:cs="Times New Roman"/>
          <w:color w:val="auto"/>
          <w:kern w:val="21"/>
          <w:sz w:val="32"/>
          <w:szCs w:val="32"/>
          <w:highlight w:val="none"/>
          <w:lang w:eastAsia="zh-CN" w:bidi="ar"/>
        </w:rPr>
        <w:t>县畜牧兽医站</w:t>
      </w:r>
      <w:r>
        <w:rPr>
          <w:rFonts w:hint="default" w:ascii="Times New Roman" w:hAnsi="Times New Roman" w:eastAsia="方正仿宋_GBK" w:cs="Times New Roman"/>
          <w:color w:val="auto"/>
          <w:kern w:val="21"/>
          <w:sz w:val="32"/>
          <w:szCs w:val="32"/>
          <w:lang w:eastAsia="zh-CN" w:bidi="ar"/>
        </w:rPr>
        <w:t>按照</w:t>
      </w:r>
      <w:r>
        <w:rPr>
          <w:rFonts w:hint="default" w:ascii="Times New Roman" w:hAnsi="Times New Roman" w:eastAsia="方正仿宋_GBK" w:cs="Times New Roman"/>
          <w:color w:val="auto"/>
          <w:kern w:val="21"/>
          <w:sz w:val="32"/>
          <w:szCs w:val="32"/>
          <w:lang w:bidi="ar"/>
        </w:rPr>
        <w:t>相关规定组织实施，并报</w:t>
      </w:r>
      <w:r>
        <w:rPr>
          <w:rFonts w:hint="default" w:ascii="Times New Roman" w:hAnsi="Times New Roman" w:eastAsia="方正仿宋_GBK" w:cs="Times New Roman"/>
          <w:color w:val="auto"/>
          <w:kern w:val="21"/>
          <w:sz w:val="32"/>
          <w:szCs w:val="32"/>
          <w:lang w:eastAsia="zh-CN" w:bidi="ar"/>
        </w:rPr>
        <w:t>县委农村工作领导小组</w:t>
      </w:r>
      <w:r>
        <w:rPr>
          <w:rFonts w:hint="default" w:ascii="Times New Roman" w:hAnsi="Times New Roman" w:eastAsia="方正仿宋_GBK" w:cs="Times New Roman"/>
          <w:color w:val="auto"/>
          <w:kern w:val="21"/>
          <w:sz w:val="32"/>
          <w:szCs w:val="32"/>
          <w:lang w:bidi="ar"/>
        </w:rPr>
        <w:t>审查备案。</w:t>
      </w:r>
      <w:r>
        <w:rPr>
          <w:rFonts w:hint="default" w:ascii="Times New Roman" w:hAnsi="Times New Roman" w:eastAsia="方正仿宋_GBK" w:cs="Times New Roman"/>
          <w:color w:val="auto"/>
          <w:kern w:val="21"/>
          <w:sz w:val="32"/>
          <w:szCs w:val="32"/>
          <w:highlight w:val="none"/>
          <w:lang w:eastAsia="zh-CN" w:bidi="ar"/>
        </w:rPr>
        <w:t>由农业农村局、财政局、审计局负责监督。</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jc w:val="both"/>
        <w:textAlignment w:val="auto"/>
        <w:rPr>
          <w:rFonts w:hint="default" w:ascii="Times New Roman" w:hAnsi="Times New Roman" w:eastAsia="方正仿宋_GBK" w:cs="Times New Roman"/>
          <w:color w:val="auto"/>
          <w:kern w:val="21"/>
          <w:sz w:val="32"/>
          <w:szCs w:val="32"/>
          <w:highlight w:val="none"/>
          <w:lang w:eastAsia="zh-CN" w:bidi="ar"/>
        </w:rPr>
      </w:pPr>
      <w:r>
        <w:rPr>
          <w:rFonts w:hint="default" w:ascii="Times New Roman" w:hAnsi="Times New Roman" w:eastAsia="方正仿宋_GBK" w:cs="Times New Roman"/>
          <w:b/>
          <w:bCs/>
          <w:color w:val="auto"/>
          <w:kern w:val="21"/>
          <w:sz w:val="32"/>
          <w:szCs w:val="32"/>
          <w:highlight w:val="none"/>
          <w:lang w:bidi="ar"/>
        </w:rPr>
        <w:t>项目责任领导：</w:t>
      </w:r>
      <w:r>
        <w:rPr>
          <w:rFonts w:hint="default" w:ascii="Times New Roman" w:hAnsi="Times New Roman" w:eastAsia="方正仿宋_GBK" w:cs="Times New Roman"/>
          <w:color w:val="auto"/>
          <w:kern w:val="21"/>
          <w:sz w:val="32"/>
          <w:szCs w:val="32"/>
          <w:highlight w:val="none"/>
          <w:lang w:eastAsia="zh-CN" w:bidi="ar"/>
        </w:rPr>
        <w:t>尼格麦提·卡哈尔（政府副县长）</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highlight w:val="none"/>
          <w:lang w:val="en-US" w:eastAsia="zh-CN" w:bidi="ar"/>
        </w:rPr>
      </w:pPr>
      <w:r>
        <w:rPr>
          <w:rFonts w:hint="default" w:ascii="Times New Roman" w:hAnsi="Times New Roman" w:eastAsia="方正仿宋_GBK" w:cs="Times New Roman"/>
          <w:b/>
          <w:bCs/>
          <w:color w:val="auto"/>
          <w:kern w:val="21"/>
          <w:sz w:val="32"/>
          <w:szCs w:val="32"/>
          <w:highlight w:val="none"/>
          <w:lang w:bidi="ar"/>
        </w:rPr>
        <w:t>项目责任单位</w:t>
      </w:r>
      <w:r>
        <w:rPr>
          <w:rFonts w:hint="default" w:ascii="Times New Roman" w:hAnsi="Times New Roman" w:eastAsia="方正仿宋_GBK" w:cs="Times New Roman"/>
          <w:color w:val="auto"/>
          <w:kern w:val="21"/>
          <w:sz w:val="32"/>
          <w:szCs w:val="32"/>
          <w:highlight w:val="none"/>
          <w:lang w:bidi="ar"/>
        </w:rPr>
        <w:t>：</w:t>
      </w:r>
      <w:r>
        <w:rPr>
          <w:rFonts w:hint="default" w:ascii="Times New Roman" w:hAnsi="Times New Roman" w:eastAsia="方正仿宋_GBK" w:cs="Times New Roman"/>
          <w:color w:val="auto"/>
          <w:kern w:val="21"/>
          <w:sz w:val="32"/>
          <w:szCs w:val="32"/>
          <w:highlight w:val="none"/>
          <w:lang w:eastAsia="zh-CN" w:bidi="ar"/>
        </w:rPr>
        <w:t>县畜牧兽医站、</w:t>
      </w:r>
      <w:r>
        <w:rPr>
          <w:rFonts w:hint="default" w:ascii="Times New Roman" w:hAnsi="Times New Roman" w:eastAsia="方正仿宋_GBK" w:cs="Times New Roman"/>
          <w:color w:val="auto"/>
          <w:kern w:val="21"/>
          <w:sz w:val="32"/>
          <w:szCs w:val="32"/>
          <w:highlight w:val="none"/>
          <w:lang w:val="en-US" w:eastAsia="zh-CN" w:bidi="ar"/>
        </w:rPr>
        <w:t>各乡镇（区）</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highlight w:val="none"/>
          <w:lang w:val="en-US" w:eastAsia="zh-CN" w:bidi="ar"/>
        </w:rPr>
      </w:pPr>
      <w:r>
        <w:rPr>
          <w:rFonts w:hint="default" w:ascii="Times New Roman" w:hAnsi="Times New Roman" w:eastAsia="方正仿宋_GBK" w:cs="Times New Roman"/>
          <w:b/>
          <w:bCs/>
          <w:color w:val="auto"/>
          <w:kern w:val="21"/>
          <w:sz w:val="32"/>
          <w:szCs w:val="32"/>
          <w:highlight w:val="none"/>
          <w:lang w:bidi="ar"/>
        </w:rPr>
        <w:t>项目责任人：</w:t>
      </w:r>
      <w:r>
        <w:rPr>
          <w:rFonts w:hint="default" w:ascii="Times New Roman" w:hAnsi="Times New Roman" w:eastAsia="方正仿宋_GBK" w:cs="Times New Roman"/>
          <w:color w:val="auto"/>
          <w:kern w:val="21"/>
          <w:sz w:val="32"/>
          <w:szCs w:val="32"/>
          <w:highlight w:val="none"/>
          <w:lang w:eastAsia="zh-CN" w:bidi="ar"/>
        </w:rPr>
        <w:t>西尔艾力</w:t>
      </w:r>
      <w:r>
        <w:rPr>
          <w:rFonts w:hint="default" w:ascii="Times New Roman" w:hAnsi="Times New Roman" w:eastAsia="方正仿宋_GBK" w:cs="Times New Roman"/>
          <w:color w:val="auto"/>
          <w:kern w:val="21"/>
          <w:sz w:val="32"/>
          <w:szCs w:val="32"/>
          <w:highlight w:val="none"/>
          <w:lang w:val="en-US" w:eastAsia="zh-CN" w:bidi="ar"/>
        </w:rPr>
        <w:t>·</w:t>
      </w:r>
      <w:r>
        <w:rPr>
          <w:rFonts w:hint="default" w:ascii="Times New Roman" w:hAnsi="Times New Roman" w:eastAsia="方正仿宋_GBK" w:cs="Times New Roman"/>
          <w:color w:val="auto"/>
          <w:kern w:val="21"/>
          <w:sz w:val="32"/>
          <w:szCs w:val="32"/>
          <w:highlight w:val="none"/>
          <w:lang w:eastAsia="zh-CN" w:bidi="ar"/>
        </w:rPr>
        <w:t>依比不拉、</w:t>
      </w:r>
      <w:r>
        <w:rPr>
          <w:rFonts w:hint="default" w:ascii="Times New Roman" w:hAnsi="Times New Roman" w:eastAsia="方正仿宋_GBK" w:cs="Times New Roman"/>
          <w:color w:val="auto"/>
          <w:kern w:val="21"/>
          <w:sz w:val="32"/>
          <w:szCs w:val="32"/>
          <w:highlight w:val="none"/>
          <w:lang w:val="en-US" w:eastAsia="zh-CN" w:bidi="ar"/>
        </w:rPr>
        <w:t>各乡镇党委书记</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highlight w:val="none"/>
          <w:lang w:bidi="ar"/>
        </w:rPr>
      </w:pPr>
      <w:r>
        <w:rPr>
          <w:rFonts w:hint="default" w:ascii="Times New Roman" w:hAnsi="Times New Roman" w:eastAsia="方正仿宋_GBK" w:cs="Times New Roman"/>
          <w:b/>
          <w:bCs/>
          <w:color w:val="auto"/>
          <w:kern w:val="21"/>
          <w:sz w:val="32"/>
          <w:szCs w:val="32"/>
          <w:highlight w:val="none"/>
          <w:lang w:bidi="ar"/>
        </w:rPr>
        <w:t>项目实施时间：</w:t>
      </w:r>
      <w:r>
        <w:rPr>
          <w:rFonts w:hint="default" w:ascii="Times New Roman" w:hAnsi="Times New Roman" w:eastAsia="方正仿宋_GBK" w:cs="Times New Roman"/>
          <w:color w:val="auto"/>
          <w:kern w:val="21"/>
          <w:sz w:val="32"/>
          <w:szCs w:val="32"/>
          <w:highlight w:val="none"/>
          <w:lang w:eastAsia="zh-CN" w:bidi="ar"/>
        </w:rPr>
        <w:t>202</w:t>
      </w:r>
      <w:r>
        <w:rPr>
          <w:rFonts w:hint="default" w:ascii="Times New Roman" w:hAnsi="Times New Roman" w:eastAsia="方正仿宋_GBK" w:cs="Times New Roman"/>
          <w:color w:val="auto"/>
          <w:kern w:val="21"/>
          <w:sz w:val="32"/>
          <w:szCs w:val="32"/>
          <w:highlight w:val="none"/>
          <w:lang w:val="en-US" w:eastAsia="zh-CN" w:bidi="ar"/>
        </w:rPr>
        <w:t>6</w:t>
      </w:r>
      <w:r>
        <w:rPr>
          <w:rFonts w:hint="default" w:ascii="Times New Roman" w:hAnsi="Times New Roman" w:eastAsia="方正仿宋_GBK" w:cs="Times New Roman"/>
          <w:color w:val="auto"/>
          <w:kern w:val="21"/>
          <w:sz w:val="32"/>
          <w:szCs w:val="32"/>
          <w:highlight w:val="none"/>
          <w:lang w:bidi="ar"/>
        </w:rPr>
        <w:t>年</w:t>
      </w:r>
      <w:r>
        <w:rPr>
          <w:rFonts w:hint="default" w:ascii="Times New Roman" w:hAnsi="Times New Roman" w:eastAsia="方正仿宋_GBK" w:cs="Times New Roman"/>
          <w:color w:val="auto"/>
          <w:kern w:val="21"/>
          <w:sz w:val="32"/>
          <w:szCs w:val="32"/>
          <w:highlight w:val="none"/>
          <w:lang w:val="en-US" w:eastAsia="zh-CN" w:bidi="ar"/>
        </w:rPr>
        <w:t>1</w:t>
      </w:r>
      <w:r>
        <w:rPr>
          <w:rFonts w:hint="default" w:ascii="Times New Roman" w:hAnsi="Times New Roman" w:eastAsia="方正仿宋_GBK" w:cs="Times New Roman"/>
          <w:color w:val="auto"/>
          <w:kern w:val="21"/>
          <w:sz w:val="32"/>
          <w:szCs w:val="32"/>
          <w:highlight w:val="none"/>
          <w:lang w:bidi="ar"/>
        </w:rPr>
        <w:t>月</w:t>
      </w:r>
      <w:r>
        <w:rPr>
          <w:rFonts w:hint="default" w:ascii="Times New Roman" w:hAnsi="Times New Roman" w:eastAsia="方正仿宋_GBK" w:cs="Times New Roman"/>
          <w:color w:val="auto"/>
          <w:kern w:val="21"/>
          <w:sz w:val="32"/>
          <w:szCs w:val="32"/>
          <w:highlight w:val="none"/>
          <w:lang w:eastAsia="zh-CN" w:bidi="ar"/>
        </w:rPr>
        <w:t>—2026</w:t>
      </w:r>
      <w:r>
        <w:rPr>
          <w:rFonts w:hint="default" w:ascii="Times New Roman" w:hAnsi="Times New Roman" w:eastAsia="方正仿宋_GBK" w:cs="Times New Roman"/>
          <w:color w:val="auto"/>
          <w:kern w:val="21"/>
          <w:sz w:val="32"/>
          <w:szCs w:val="32"/>
          <w:highlight w:val="none"/>
          <w:lang w:bidi="ar"/>
        </w:rPr>
        <w:t>年</w:t>
      </w:r>
      <w:r>
        <w:rPr>
          <w:rFonts w:hint="default" w:ascii="Times New Roman" w:hAnsi="Times New Roman" w:eastAsia="方正仿宋_GBK" w:cs="Times New Roman"/>
          <w:color w:val="auto"/>
          <w:kern w:val="21"/>
          <w:sz w:val="32"/>
          <w:szCs w:val="32"/>
          <w:highlight w:val="none"/>
          <w:lang w:val="en-US" w:eastAsia="zh-CN" w:bidi="ar"/>
        </w:rPr>
        <w:t>12</w:t>
      </w:r>
      <w:r>
        <w:rPr>
          <w:rFonts w:hint="default" w:ascii="Times New Roman" w:hAnsi="Times New Roman" w:eastAsia="方正仿宋_GBK" w:cs="Times New Roman"/>
          <w:color w:val="auto"/>
          <w:kern w:val="21"/>
          <w:sz w:val="32"/>
          <w:szCs w:val="32"/>
          <w:highlight w:val="none"/>
          <w:lang w:bidi="ar"/>
        </w:rPr>
        <w:t>月</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val="en-US" w:eastAsia="zh-CN" w:bidi="ar"/>
        </w:rPr>
        <w:t>5.叶城县2026年引进良种能繁母羊补助项目：投资731.8</w:t>
      </w:r>
      <w:r>
        <w:rPr>
          <w:rFonts w:hint="default" w:ascii="Times New Roman" w:hAnsi="Times New Roman" w:eastAsia="方正仿宋_GBK" w:cs="Times New Roman"/>
          <w:b/>
          <w:bCs/>
          <w:color w:val="auto"/>
          <w:kern w:val="21"/>
          <w:sz w:val="32"/>
          <w:szCs w:val="32"/>
          <w:highlight w:val="none"/>
          <w:lang w:val="en-US" w:eastAsia="zh-CN" w:bidi="ar"/>
        </w:rPr>
        <w:t>万元，本次安排资金483.01万元。</w:t>
      </w:r>
      <w:r>
        <w:rPr>
          <w:rFonts w:hint="default" w:ascii="Times New Roman" w:hAnsi="Times New Roman" w:eastAsia="方正仿宋_GBK" w:cs="Times New Roman"/>
          <w:color w:val="auto"/>
          <w:kern w:val="21"/>
          <w:sz w:val="32"/>
          <w:szCs w:val="32"/>
          <w:highlight w:val="none"/>
          <w:lang w:eastAsia="zh-CN" w:bidi="ar"/>
        </w:rPr>
        <w:t>计划从地区外引进符合月龄8个月以上或体重35公斤以上且饲养3个月以上的良种能繁母羊，按照每只母羊400元的标准奖补，共奖补4774户18295只。</w:t>
      </w:r>
      <w:r>
        <w:rPr>
          <w:rFonts w:hint="default" w:ascii="Times New Roman" w:hAnsi="Times New Roman" w:eastAsia="方正仿宋_GBK" w:cs="Times New Roman"/>
          <w:color w:val="auto"/>
          <w:kern w:val="21"/>
          <w:sz w:val="32"/>
          <w:szCs w:val="32"/>
          <w:highlight w:val="none"/>
          <w:lang w:bidi="ar"/>
        </w:rPr>
        <w:t>由</w:t>
      </w:r>
      <w:r>
        <w:rPr>
          <w:rFonts w:hint="default" w:ascii="Times New Roman" w:hAnsi="Times New Roman" w:eastAsia="方正仿宋_GBK" w:cs="Times New Roman"/>
          <w:color w:val="auto"/>
          <w:kern w:val="21"/>
          <w:sz w:val="32"/>
          <w:szCs w:val="32"/>
          <w:highlight w:val="none"/>
          <w:lang w:eastAsia="zh-CN" w:bidi="ar"/>
        </w:rPr>
        <w:t>县畜牧兽医站</w:t>
      </w:r>
      <w:r>
        <w:rPr>
          <w:rFonts w:hint="default" w:ascii="Times New Roman" w:hAnsi="Times New Roman" w:eastAsia="方正仿宋_GBK" w:cs="Times New Roman"/>
          <w:color w:val="auto"/>
          <w:kern w:val="21"/>
          <w:sz w:val="32"/>
          <w:szCs w:val="32"/>
          <w:lang w:eastAsia="zh-CN" w:bidi="ar"/>
        </w:rPr>
        <w:t>按照</w:t>
      </w:r>
      <w:r>
        <w:rPr>
          <w:rFonts w:hint="default" w:ascii="Times New Roman" w:hAnsi="Times New Roman" w:eastAsia="方正仿宋_GBK" w:cs="Times New Roman"/>
          <w:color w:val="auto"/>
          <w:kern w:val="21"/>
          <w:sz w:val="32"/>
          <w:szCs w:val="32"/>
          <w:lang w:bidi="ar"/>
        </w:rPr>
        <w:t>相关规定组织实施，并报</w:t>
      </w:r>
      <w:r>
        <w:rPr>
          <w:rFonts w:hint="default" w:ascii="Times New Roman" w:hAnsi="Times New Roman" w:eastAsia="方正仿宋_GBK" w:cs="Times New Roman"/>
          <w:color w:val="auto"/>
          <w:kern w:val="21"/>
          <w:sz w:val="32"/>
          <w:szCs w:val="32"/>
          <w:lang w:eastAsia="zh-CN" w:bidi="ar"/>
        </w:rPr>
        <w:t>县委农村工作领导小组</w:t>
      </w:r>
      <w:r>
        <w:rPr>
          <w:rFonts w:hint="default" w:ascii="Times New Roman" w:hAnsi="Times New Roman" w:eastAsia="方正仿宋_GBK" w:cs="Times New Roman"/>
          <w:color w:val="auto"/>
          <w:kern w:val="21"/>
          <w:sz w:val="32"/>
          <w:szCs w:val="32"/>
          <w:lang w:bidi="ar"/>
        </w:rPr>
        <w:t>审查备案。</w:t>
      </w:r>
      <w:r>
        <w:rPr>
          <w:rFonts w:hint="default" w:ascii="Times New Roman" w:hAnsi="Times New Roman" w:eastAsia="方正仿宋_GBK" w:cs="Times New Roman"/>
          <w:color w:val="auto"/>
          <w:kern w:val="21"/>
          <w:sz w:val="32"/>
          <w:szCs w:val="32"/>
          <w:lang w:eastAsia="zh-CN" w:bidi="ar"/>
        </w:rPr>
        <w:t>由农业农村局、财政局、审计局负责监督。</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bidi="ar"/>
        </w:rPr>
        <w:t>项目责任领导：</w:t>
      </w:r>
      <w:r>
        <w:rPr>
          <w:rFonts w:hint="default" w:ascii="Times New Roman" w:hAnsi="Times New Roman" w:eastAsia="方正仿宋_GBK" w:cs="Times New Roman"/>
          <w:color w:val="auto"/>
          <w:kern w:val="21"/>
          <w:sz w:val="32"/>
          <w:szCs w:val="32"/>
          <w:highlight w:val="none"/>
          <w:lang w:eastAsia="zh-CN" w:bidi="ar"/>
        </w:rPr>
        <w:t>尼格麦提·卡哈尔（政府副县长）</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highlight w:val="none"/>
          <w:lang w:val="en-US" w:eastAsia="zh-CN" w:bidi="ar"/>
        </w:rPr>
      </w:pPr>
      <w:r>
        <w:rPr>
          <w:rFonts w:hint="default" w:ascii="Times New Roman" w:hAnsi="Times New Roman" w:eastAsia="方正仿宋_GBK" w:cs="Times New Roman"/>
          <w:b/>
          <w:bCs/>
          <w:color w:val="auto"/>
          <w:kern w:val="21"/>
          <w:sz w:val="32"/>
          <w:szCs w:val="32"/>
          <w:lang w:bidi="ar"/>
        </w:rPr>
        <w:t>项目责任单位：</w:t>
      </w:r>
      <w:r>
        <w:rPr>
          <w:rFonts w:hint="default" w:ascii="Times New Roman" w:hAnsi="Times New Roman" w:eastAsia="方正仿宋_GBK" w:cs="Times New Roman"/>
          <w:color w:val="auto"/>
          <w:kern w:val="21"/>
          <w:sz w:val="32"/>
          <w:szCs w:val="32"/>
          <w:highlight w:val="none"/>
          <w:lang w:eastAsia="zh-CN" w:bidi="ar"/>
        </w:rPr>
        <w:t>县畜牧兽医站、</w:t>
      </w:r>
      <w:r>
        <w:rPr>
          <w:rFonts w:hint="default" w:ascii="Times New Roman" w:hAnsi="Times New Roman" w:eastAsia="方正仿宋_GBK" w:cs="Times New Roman"/>
          <w:color w:val="auto"/>
          <w:kern w:val="21"/>
          <w:sz w:val="32"/>
          <w:szCs w:val="32"/>
          <w:highlight w:val="none"/>
          <w:lang w:val="en-US" w:eastAsia="zh-CN" w:bidi="ar"/>
        </w:rPr>
        <w:t>各乡镇（区）</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highlight w:val="none"/>
          <w:lang w:bidi="ar"/>
        </w:rPr>
        <w:t>项目责任人：</w:t>
      </w:r>
      <w:r>
        <w:rPr>
          <w:rFonts w:hint="default" w:ascii="Times New Roman" w:hAnsi="Times New Roman" w:eastAsia="方正仿宋_GBK" w:cs="Times New Roman"/>
          <w:color w:val="auto"/>
          <w:kern w:val="21"/>
          <w:sz w:val="32"/>
          <w:szCs w:val="32"/>
          <w:highlight w:val="none"/>
          <w:lang w:eastAsia="zh-CN" w:bidi="ar"/>
        </w:rPr>
        <w:t>西尔艾力</w:t>
      </w:r>
      <w:r>
        <w:rPr>
          <w:rFonts w:hint="default" w:ascii="Times New Roman" w:hAnsi="Times New Roman" w:eastAsia="方正仿宋_GBK" w:cs="Times New Roman"/>
          <w:color w:val="auto"/>
          <w:kern w:val="21"/>
          <w:sz w:val="32"/>
          <w:szCs w:val="32"/>
          <w:highlight w:val="none"/>
          <w:lang w:val="en-US" w:eastAsia="zh-CN" w:bidi="ar"/>
        </w:rPr>
        <w:t>·</w:t>
      </w:r>
      <w:r>
        <w:rPr>
          <w:rFonts w:hint="default" w:ascii="Times New Roman" w:hAnsi="Times New Roman" w:eastAsia="方正仿宋_GBK" w:cs="Times New Roman"/>
          <w:color w:val="auto"/>
          <w:kern w:val="21"/>
          <w:sz w:val="32"/>
          <w:szCs w:val="32"/>
          <w:highlight w:val="none"/>
          <w:lang w:eastAsia="zh-CN" w:bidi="ar"/>
        </w:rPr>
        <w:t>依比不拉、</w:t>
      </w:r>
      <w:r>
        <w:rPr>
          <w:rFonts w:hint="default" w:ascii="Times New Roman" w:hAnsi="Times New Roman" w:eastAsia="方正仿宋_GBK" w:cs="Times New Roman"/>
          <w:color w:val="auto"/>
          <w:kern w:val="21"/>
          <w:sz w:val="32"/>
          <w:szCs w:val="32"/>
          <w:highlight w:val="none"/>
          <w:lang w:val="en-US" w:eastAsia="zh-CN" w:bidi="ar"/>
        </w:rPr>
        <w:t>各乡镇党委书记</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项目实施时间：</w:t>
      </w:r>
      <w:r>
        <w:rPr>
          <w:rFonts w:hint="default" w:ascii="Times New Roman" w:hAnsi="Times New Roman" w:eastAsia="方正仿宋_GBK" w:cs="Times New Roman"/>
          <w:color w:val="auto"/>
          <w:kern w:val="21"/>
          <w:sz w:val="32"/>
          <w:szCs w:val="32"/>
          <w:lang w:eastAsia="zh-CN" w:bidi="ar"/>
        </w:rPr>
        <w:t>202</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w:t>
      </w:r>
      <w:r>
        <w:rPr>
          <w:rFonts w:hint="default" w:ascii="Times New Roman" w:hAnsi="Times New Roman" w:eastAsia="方正仿宋_GBK" w:cs="Times New Roman"/>
          <w:color w:val="auto"/>
          <w:kern w:val="21"/>
          <w:sz w:val="32"/>
          <w:szCs w:val="32"/>
          <w:lang w:bidi="ar"/>
        </w:rPr>
        <w:t>月</w:t>
      </w:r>
      <w:r>
        <w:rPr>
          <w:rFonts w:hint="default" w:ascii="Times New Roman" w:hAnsi="Times New Roman" w:eastAsia="方正仿宋_GBK" w:cs="Times New Roman"/>
          <w:color w:val="auto"/>
          <w:kern w:val="21"/>
          <w:sz w:val="32"/>
          <w:szCs w:val="32"/>
          <w:lang w:eastAsia="zh-CN" w:bidi="ar"/>
        </w:rPr>
        <w:t>—2026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12</w:t>
      </w:r>
      <w:r>
        <w:rPr>
          <w:rFonts w:hint="default" w:ascii="Times New Roman" w:hAnsi="Times New Roman" w:eastAsia="方正仿宋_GBK" w:cs="Times New Roman"/>
          <w:color w:val="auto"/>
          <w:kern w:val="21"/>
          <w:sz w:val="32"/>
          <w:szCs w:val="32"/>
          <w:lang w:bidi="ar"/>
        </w:rPr>
        <w:t>月</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val="en-US" w:eastAsia="zh-CN" w:bidi="ar"/>
        </w:rPr>
        <w:t>6.叶城县2026年自繁良种母牛补助项目：投资2723万元。</w:t>
      </w:r>
      <w:r>
        <w:rPr>
          <w:rFonts w:hint="default" w:ascii="Times New Roman" w:hAnsi="Times New Roman" w:eastAsia="方正仿宋_GBK" w:cs="Times New Roman"/>
          <w:color w:val="auto"/>
          <w:kern w:val="21"/>
          <w:sz w:val="32"/>
          <w:szCs w:val="32"/>
          <w:lang w:eastAsia="zh-CN" w:bidi="ar"/>
        </w:rPr>
        <w:t>计划对当年自繁扩增的良种母牛，母牛产羔后与母犊共同饲养3个月以上的，按照每头母牛犊2000元标准奖补，共奖补9246户13615头。</w:t>
      </w:r>
      <w:r>
        <w:rPr>
          <w:rFonts w:hint="default" w:ascii="Times New Roman" w:hAnsi="Times New Roman" w:eastAsia="方正仿宋_GBK" w:cs="Times New Roman"/>
          <w:color w:val="auto"/>
          <w:kern w:val="21"/>
          <w:sz w:val="32"/>
          <w:szCs w:val="32"/>
          <w:highlight w:val="none"/>
          <w:lang w:bidi="ar"/>
        </w:rPr>
        <w:t>由</w:t>
      </w:r>
      <w:r>
        <w:rPr>
          <w:rFonts w:hint="default" w:ascii="Times New Roman" w:hAnsi="Times New Roman" w:eastAsia="方正仿宋_GBK" w:cs="Times New Roman"/>
          <w:color w:val="auto"/>
          <w:kern w:val="21"/>
          <w:sz w:val="32"/>
          <w:szCs w:val="32"/>
          <w:highlight w:val="none"/>
          <w:lang w:eastAsia="zh-CN" w:bidi="ar"/>
        </w:rPr>
        <w:t>县畜牧兽医站按照</w:t>
      </w:r>
      <w:r>
        <w:rPr>
          <w:rFonts w:hint="default" w:ascii="Times New Roman" w:hAnsi="Times New Roman" w:eastAsia="方正仿宋_GBK" w:cs="Times New Roman"/>
          <w:color w:val="auto"/>
          <w:kern w:val="21"/>
          <w:sz w:val="32"/>
          <w:szCs w:val="32"/>
          <w:highlight w:val="none"/>
          <w:lang w:bidi="ar"/>
        </w:rPr>
        <w:t>相关规定组织实施</w:t>
      </w:r>
      <w:r>
        <w:rPr>
          <w:rFonts w:hint="default" w:ascii="Times New Roman" w:hAnsi="Times New Roman" w:eastAsia="方正仿宋_GBK" w:cs="Times New Roman"/>
          <w:color w:val="auto"/>
          <w:kern w:val="21"/>
          <w:sz w:val="32"/>
          <w:szCs w:val="32"/>
          <w:lang w:bidi="ar"/>
        </w:rPr>
        <w:t>，并报</w:t>
      </w:r>
      <w:r>
        <w:rPr>
          <w:rFonts w:hint="default" w:ascii="Times New Roman" w:hAnsi="Times New Roman" w:eastAsia="方正仿宋_GBK" w:cs="Times New Roman"/>
          <w:color w:val="auto"/>
          <w:kern w:val="21"/>
          <w:sz w:val="32"/>
          <w:szCs w:val="32"/>
          <w:lang w:eastAsia="zh-CN" w:bidi="ar"/>
        </w:rPr>
        <w:t>县委农村工作领导小组</w:t>
      </w:r>
      <w:r>
        <w:rPr>
          <w:rFonts w:hint="default" w:ascii="Times New Roman" w:hAnsi="Times New Roman" w:eastAsia="方正仿宋_GBK" w:cs="Times New Roman"/>
          <w:color w:val="auto"/>
          <w:kern w:val="21"/>
          <w:sz w:val="32"/>
          <w:szCs w:val="32"/>
          <w:lang w:bidi="ar"/>
        </w:rPr>
        <w:t>审查备案。</w:t>
      </w:r>
      <w:r>
        <w:rPr>
          <w:rFonts w:hint="default" w:ascii="Times New Roman" w:hAnsi="Times New Roman" w:eastAsia="方正仿宋_GBK" w:cs="Times New Roman"/>
          <w:color w:val="auto"/>
          <w:kern w:val="21"/>
          <w:sz w:val="32"/>
          <w:szCs w:val="32"/>
          <w:lang w:eastAsia="zh-CN" w:bidi="ar"/>
        </w:rPr>
        <w:t>由农业农村局、财政局、审计局负责监督。</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bidi="ar"/>
        </w:rPr>
        <w:t>项目责任领导：</w:t>
      </w:r>
      <w:r>
        <w:rPr>
          <w:rFonts w:hint="default" w:ascii="Times New Roman" w:hAnsi="Times New Roman" w:eastAsia="方正仿宋_GBK" w:cs="Times New Roman"/>
          <w:color w:val="auto"/>
          <w:kern w:val="21"/>
          <w:sz w:val="32"/>
          <w:szCs w:val="32"/>
          <w:highlight w:val="none"/>
          <w:lang w:eastAsia="zh-CN" w:bidi="ar"/>
        </w:rPr>
        <w:t>尼格麦提·卡哈尔（政府副县长）</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项目责任单位：</w:t>
      </w:r>
      <w:r>
        <w:rPr>
          <w:rFonts w:hint="default" w:ascii="Times New Roman" w:hAnsi="Times New Roman" w:eastAsia="方正仿宋_GBK" w:cs="Times New Roman"/>
          <w:color w:val="auto"/>
          <w:kern w:val="21"/>
          <w:sz w:val="32"/>
          <w:szCs w:val="32"/>
          <w:highlight w:val="none"/>
          <w:lang w:eastAsia="zh-CN" w:bidi="ar"/>
        </w:rPr>
        <w:t>县畜牧兽医站、</w:t>
      </w:r>
      <w:r>
        <w:rPr>
          <w:rFonts w:hint="default" w:ascii="Times New Roman" w:hAnsi="Times New Roman" w:eastAsia="方正仿宋_GBK" w:cs="Times New Roman"/>
          <w:color w:val="auto"/>
          <w:kern w:val="21"/>
          <w:sz w:val="32"/>
          <w:szCs w:val="32"/>
          <w:highlight w:val="none"/>
          <w:lang w:val="en-US" w:eastAsia="zh-CN" w:bidi="ar"/>
        </w:rPr>
        <w:t>各乡镇（区）</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项目责任人：</w:t>
      </w:r>
      <w:r>
        <w:rPr>
          <w:rFonts w:hint="default" w:ascii="Times New Roman" w:hAnsi="Times New Roman" w:eastAsia="方正仿宋_GBK" w:cs="Times New Roman"/>
          <w:color w:val="auto"/>
          <w:kern w:val="21"/>
          <w:sz w:val="32"/>
          <w:szCs w:val="32"/>
          <w:highlight w:val="none"/>
          <w:lang w:eastAsia="zh-CN" w:bidi="ar"/>
        </w:rPr>
        <w:t>西尔艾力</w:t>
      </w:r>
      <w:r>
        <w:rPr>
          <w:rFonts w:hint="default" w:ascii="Times New Roman" w:hAnsi="Times New Roman" w:eastAsia="方正仿宋_GBK" w:cs="Times New Roman"/>
          <w:color w:val="auto"/>
          <w:kern w:val="21"/>
          <w:sz w:val="32"/>
          <w:szCs w:val="32"/>
          <w:highlight w:val="none"/>
          <w:lang w:val="en-US" w:eastAsia="zh-CN" w:bidi="ar"/>
        </w:rPr>
        <w:t>·</w:t>
      </w:r>
      <w:r>
        <w:rPr>
          <w:rFonts w:hint="default" w:ascii="Times New Roman" w:hAnsi="Times New Roman" w:eastAsia="方正仿宋_GBK" w:cs="Times New Roman"/>
          <w:color w:val="auto"/>
          <w:kern w:val="21"/>
          <w:sz w:val="32"/>
          <w:szCs w:val="32"/>
          <w:highlight w:val="none"/>
          <w:lang w:eastAsia="zh-CN" w:bidi="ar"/>
        </w:rPr>
        <w:t>依比不拉、</w:t>
      </w:r>
      <w:r>
        <w:rPr>
          <w:rFonts w:hint="default" w:ascii="Times New Roman" w:hAnsi="Times New Roman" w:eastAsia="方正仿宋_GBK" w:cs="Times New Roman"/>
          <w:color w:val="auto"/>
          <w:kern w:val="21"/>
          <w:sz w:val="32"/>
          <w:szCs w:val="32"/>
          <w:highlight w:val="none"/>
          <w:lang w:val="en-US" w:eastAsia="zh-CN" w:bidi="ar"/>
        </w:rPr>
        <w:t>各乡镇党委书记</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项目实施时间：</w:t>
      </w:r>
      <w:r>
        <w:rPr>
          <w:rFonts w:hint="default" w:ascii="Times New Roman" w:hAnsi="Times New Roman" w:eastAsia="方正仿宋_GBK" w:cs="Times New Roman"/>
          <w:color w:val="auto"/>
          <w:kern w:val="21"/>
          <w:sz w:val="32"/>
          <w:szCs w:val="32"/>
          <w:lang w:eastAsia="zh-CN" w:bidi="ar"/>
        </w:rPr>
        <w:t>202</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w:t>
      </w:r>
      <w:r>
        <w:rPr>
          <w:rFonts w:hint="default" w:ascii="Times New Roman" w:hAnsi="Times New Roman" w:eastAsia="方正仿宋_GBK" w:cs="Times New Roman"/>
          <w:color w:val="auto"/>
          <w:kern w:val="21"/>
          <w:sz w:val="32"/>
          <w:szCs w:val="32"/>
          <w:lang w:bidi="ar"/>
        </w:rPr>
        <w:t>月</w:t>
      </w:r>
      <w:r>
        <w:rPr>
          <w:rFonts w:hint="default" w:ascii="Times New Roman" w:hAnsi="Times New Roman" w:eastAsia="方正仿宋_GBK" w:cs="Times New Roman"/>
          <w:color w:val="auto"/>
          <w:kern w:val="21"/>
          <w:sz w:val="32"/>
          <w:szCs w:val="32"/>
          <w:lang w:eastAsia="zh-CN" w:bidi="ar"/>
        </w:rPr>
        <w:t>—2026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12</w:t>
      </w:r>
      <w:r>
        <w:rPr>
          <w:rFonts w:hint="default" w:ascii="Times New Roman" w:hAnsi="Times New Roman" w:eastAsia="方正仿宋_GBK" w:cs="Times New Roman"/>
          <w:color w:val="auto"/>
          <w:kern w:val="21"/>
          <w:sz w:val="32"/>
          <w:szCs w:val="32"/>
          <w:lang w:bidi="ar"/>
        </w:rPr>
        <w:t>月</w:t>
      </w:r>
    </w:p>
    <w:p>
      <w:pPr>
        <w:keepNext w:val="0"/>
        <w:keepLines w:val="0"/>
        <w:pageBreakBefore w:val="0"/>
        <w:widowControl/>
        <w:numPr>
          <w:ilvl w:val="0"/>
          <w:numId w:val="0"/>
        </w:numPr>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val="en-US" w:eastAsia="zh-CN" w:bidi="ar"/>
        </w:rPr>
        <w:t>7.叶城县2026年自繁良种母羊补助项目：投资3894.39万元。</w:t>
      </w:r>
      <w:r>
        <w:rPr>
          <w:rFonts w:hint="default" w:ascii="Times New Roman" w:hAnsi="Times New Roman" w:eastAsia="方正仿宋_GBK" w:cs="Times New Roman"/>
          <w:color w:val="auto"/>
          <w:kern w:val="21"/>
          <w:sz w:val="32"/>
          <w:szCs w:val="32"/>
          <w:lang w:eastAsia="zh-CN" w:bidi="ar"/>
        </w:rPr>
        <w:t>计划对当年自繁扩增的良种母羊，母羊产羔后与母犊共同饲养3个月以上的，按照每只母羊羔300元标准奖补，共奖补19056户129813只。</w:t>
      </w:r>
      <w:r>
        <w:rPr>
          <w:rFonts w:hint="default" w:ascii="Times New Roman" w:hAnsi="Times New Roman" w:eastAsia="方正仿宋_GBK" w:cs="Times New Roman"/>
          <w:color w:val="auto"/>
          <w:kern w:val="21"/>
          <w:sz w:val="32"/>
          <w:szCs w:val="32"/>
          <w:highlight w:val="none"/>
          <w:lang w:bidi="ar"/>
        </w:rPr>
        <w:t>由</w:t>
      </w:r>
      <w:r>
        <w:rPr>
          <w:rFonts w:hint="default" w:ascii="Times New Roman" w:hAnsi="Times New Roman" w:eastAsia="方正仿宋_GBK" w:cs="Times New Roman"/>
          <w:color w:val="auto"/>
          <w:kern w:val="21"/>
          <w:sz w:val="32"/>
          <w:szCs w:val="32"/>
          <w:highlight w:val="none"/>
          <w:lang w:eastAsia="zh-CN" w:bidi="ar"/>
        </w:rPr>
        <w:t>县畜牧兽医站按照</w:t>
      </w:r>
      <w:r>
        <w:rPr>
          <w:rFonts w:hint="default" w:ascii="Times New Roman" w:hAnsi="Times New Roman" w:eastAsia="方正仿宋_GBK" w:cs="Times New Roman"/>
          <w:color w:val="auto"/>
          <w:kern w:val="21"/>
          <w:sz w:val="32"/>
          <w:szCs w:val="32"/>
          <w:highlight w:val="none"/>
          <w:lang w:bidi="ar"/>
        </w:rPr>
        <w:t>相关规定组织实施，并报</w:t>
      </w:r>
      <w:r>
        <w:rPr>
          <w:rFonts w:hint="default" w:ascii="Times New Roman" w:hAnsi="Times New Roman" w:eastAsia="方正仿宋_GBK" w:cs="Times New Roman"/>
          <w:color w:val="auto"/>
          <w:kern w:val="21"/>
          <w:sz w:val="32"/>
          <w:szCs w:val="32"/>
          <w:highlight w:val="none"/>
          <w:lang w:eastAsia="zh-CN" w:bidi="ar"/>
        </w:rPr>
        <w:t>县委农村工作领导小组</w:t>
      </w:r>
      <w:r>
        <w:rPr>
          <w:rFonts w:hint="default" w:ascii="Times New Roman" w:hAnsi="Times New Roman" w:eastAsia="方正仿宋_GBK" w:cs="Times New Roman"/>
          <w:color w:val="auto"/>
          <w:kern w:val="21"/>
          <w:sz w:val="32"/>
          <w:szCs w:val="32"/>
          <w:highlight w:val="none"/>
          <w:lang w:bidi="ar"/>
        </w:rPr>
        <w:t>审查备案。</w:t>
      </w:r>
      <w:r>
        <w:rPr>
          <w:rFonts w:hint="default" w:ascii="Times New Roman" w:hAnsi="Times New Roman" w:eastAsia="方正仿宋_GBK" w:cs="Times New Roman"/>
          <w:color w:val="auto"/>
          <w:kern w:val="21"/>
          <w:sz w:val="32"/>
          <w:szCs w:val="32"/>
          <w:highlight w:val="none"/>
          <w:lang w:eastAsia="zh-CN" w:bidi="ar"/>
        </w:rPr>
        <w:t>由农业农村局</w:t>
      </w:r>
      <w:r>
        <w:rPr>
          <w:rFonts w:hint="default" w:ascii="Times New Roman" w:hAnsi="Times New Roman" w:eastAsia="方正仿宋_GBK" w:cs="Times New Roman"/>
          <w:color w:val="auto"/>
          <w:kern w:val="21"/>
          <w:sz w:val="32"/>
          <w:szCs w:val="32"/>
          <w:lang w:eastAsia="zh-CN" w:bidi="ar"/>
        </w:rPr>
        <w:t>、财政局、审计局负责监督。</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bidi="ar"/>
        </w:rPr>
        <w:t>项目责任领导：</w:t>
      </w:r>
      <w:r>
        <w:rPr>
          <w:rFonts w:hint="default" w:ascii="Times New Roman" w:hAnsi="Times New Roman" w:eastAsia="方正仿宋_GBK" w:cs="Times New Roman"/>
          <w:color w:val="auto"/>
          <w:kern w:val="21"/>
          <w:sz w:val="32"/>
          <w:szCs w:val="32"/>
          <w:highlight w:val="none"/>
          <w:lang w:eastAsia="zh-CN" w:bidi="ar"/>
        </w:rPr>
        <w:t>尼格麦提·卡哈尔（政府副县长）</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项目责任单位：</w:t>
      </w:r>
      <w:r>
        <w:rPr>
          <w:rFonts w:hint="default" w:ascii="Times New Roman" w:hAnsi="Times New Roman" w:eastAsia="方正仿宋_GBK" w:cs="Times New Roman"/>
          <w:color w:val="auto"/>
          <w:kern w:val="21"/>
          <w:sz w:val="32"/>
          <w:szCs w:val="32"/>
          <w:highlight w:val="none"/>
          <w:lang w:eastAsia="zh-CN" w:bidi="ar"/>
        </w:rPr>
        <w:t>县畜牧兽医站、</w:t>
      </w:r>
      <w:r>
        <w:rPr>
          <w:rFonts w:hint="default" w:ascii="Times New Roman" w:hAnsi="Times New Roman" w:eastAsia="方正仿宋_GBK" w:cs="Times New Roman"/>
          <w:color w:val="auto"/>
          <w:kern w:val="21"/>
          <w:sz w:val="32"/>
          <w:szCs w:val="32"/>
          <w:highlight w:val="none"/>
          <w:lang w:val="en-US" w:eastAsia="zh-CN" w:bidi="ar"/>
        </w:rPr>
        <w:t>各乡镇（区）</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项目责任人：</w:t>
      </w:r>
      <w:r>
        <w:rPr>
          <w:rFonts w:hint="default" w:ascii="Times New Roman" w:hAnsi="Times New Roman" w:eastAsia="方正仿宋_GBK" w:cs="Times New Roman"/>
          <w:color w:val="auto"/>
          <w:kern w:val="21"/>
          <w:sz w:val="32"/>
          <w:szCs w:val="32"/>
          <w:highlight w:val="none"/>
          <w:lang w:eastAsia="zh-CN" w:bidi="ar"/>
        </w:rPr>
        <w:t>西尔艾力</w:t>
      </w:r>
      <w:r>
        <w:rPr>
          <w:rFonts w:hint="default" w:ascii="Times New Roman" w:hAnsi="Times New Roman" w:eastAsia="方正仿宋_GBK" w:cs="Times New Roman"/>
          <w:color w:val="auto"/>
          <w:kern w:val="21"/>
          <w:sz w:val="32"/>
          <w:szCs w:val="32"/>
          <w:highlight w:val="none"/>
          <w:lang w:val="en-US" w:eastAsia="zh-CN" w:bidi="ar"/>
        </w:rPr>
        <w:t>·</w:t>
      </w:r>
      <w:r>
        <w:rPr>
          <w:rFonts w:hint="default" w:ascii="Times New Roman" w:hAnsi="Times New Roman" w:eastAsia="方正仿宋_GBK" w:cs="Times New Roman"/>
          <w:color w:val="auto"/>
          <w:kern w:val="21"/>
          <w:sz w:val="32"/>
          <w:szCs w:val="32"/>
          <w:highlight w:val="none"/>
          <w:lang w:eastAsia="zh-CN" w:bidi="ar"/>
        </w:rPr>
        <w:t>依比不拉、</w:t>
      </w:r>
      <w:r>
        <w:rPr>
          <w:rFonts w:hint="default" w:ascii="Times New Roman" w:hAnsi="Times New Roman" w:eastAsia="方正仿宋_GBK" w:cs="Times New Roman"/>
          <w:color w:val="auto"/>
          <w:kern w:val="21"/>
          <w:sz w:val="32"/>
          <w:szCs w:val="32"/>
          <w:highlight w:val="none"/>
          <w:lang w:val="en-US" w:eastAsia="zh-CN" w:bidi="ar"/>
        </w:rPr>
        <w:t>各乡镇党委书记</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项目实施时间：</w:t>
      </w:r>
      <w:r>
        <w:rPr>
          <w:rFonts w:hint="default" w:ascii="Times New Roman" w:hAnsi="Times New Roman" w:eastAsia="方正仿宋_GBK" w:cs="Times New Roman"/>
          <w:color w:val="auto"/>
          <w:kern w:val="21"/>
          <w:sz w:val="32"/>
          <w:szCs w:val="32"/>
          <w:lang w:eastAsia="zh-CN" w:bidi="ar"/>
        </w:rPr>
        <w:t>202</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w:t>
      </w:r>
      <w:r>
        <w:rPr>
          <w:rFonts w:hint="default" w:ascii="Times New Roman" w:hAnsi="Times New Roman" w:eastAsia="方正仿宋_GBK" w:cs="Times New Roman"/>
          <w:color w:val="auto"/>
          <w:kern w:val="21"/>
          <w:sz w:val="32"/>
          <w:szCs w:val="32"/>
          <w:lang w:bidi="ar"/>
        </w:rPr>
        <w:t>月</w:t>
      </w:r>
      <w:r>
        <w:rPr>
          <w:rFonts w:hint="default" w:ascii="Times New Roman" w:hAnsi="Times New Roman" w:eastAsia="方正仿宋_GBK" w:cs="Times New Roman"/>
          <w:color w:val="auto"/>
          <w:kern w:val="21"/>
          <w:sz w:val="32"/>
          <w:szCs w:val="32"/>
          <w:lang w:eastAsia="zh-CN" w:bidi="ar"/>
        </w:rPr>
        <w:t>—2026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12</w:t>
      </w:r>
      <w:r>
        <w:rPr>
          <w:rFonts w:hint="default" w:ascii="Times New Roman" w:hAnsi="Times New Roman" w:eastAsia="方正仿宋_GBK" w:cs="Times New Roman"/>
          <w:color w:val="auto"/>
          <w:kern w:val="21"/>
          <w:sz w:val="32"/>
          <w:szCs w:val="32"/>
          <w:lang w:bidi="ar"/>
        </w:rPr>
        <w:t>月</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val="en-US" w:eastAsia="zh-CN" w:bidi="ar"/>
        </w:rPr>
        <w:t>8.叶城县2026年调羔育肥补助项目：投资0.81万元。</w:t>
      </w:r>
      <w:r>
        <w:rPr>
          <w:rFonts w:hint="default" w:ascii="Times New Roman" w:hAnsi="Times New Roman" w:eastAsia="方正仿宋_GBK" w:cs="Times New Roman"/>
          <w:color w:val="auto"/>
          <w:kern w:val="21"/>
          <w:sz w:val="32"/>
          <w:szCs w:val="32"/>
          <w:highlight w:val="none"/>
          <w:lang w:eastAsia="zh-CN" w:bidi="ar"/>
        </w:rPr>
        <w:t>计划育肥饲养3个月以上，对从疆内购买断奶羔羊开展育肥的，按照每出栏1只育肥羊30元的标准奖补，共奖补38户271只。</w:t>
      </w:r>
      <w:r>
        <w:rPr>
          <w:rFonts w:hint="default" w:ascii="Times New Roman" w:hAnsi="Times New Roman" w:eastAsia="方正仿宋_GBK" w:cs="Times New Roman"/>
          <w:color w:val="auto"/>
          <w:kern w:val="21"/>
          <w:sz w:val="32"/>
          <w:szCs w:val="32"/>
          <w:lang w:bidi="ar"/>
        </w:rPr>
        <w:t>由</w:t>
      </w:r>
      <w:r>
        <w:rPr>
          <w:rFonts w:hint="default" w:ascii="Times New Roman" w:hAnsi="Times New Roman" w:eastAsia="方正仿宋_GBK" w:cs="Times New Roman"/>
          <w:color w:val="auto"/>
          <w:kern w:val="21"/>
          <w:sz w:val="32"/>
          <w:szCs w:val="32"/>
          <w:highlight w:val="none"/>
          <w:lang w:eastAsia="zh-CN" w:bidi="ar"/>
        </w:rPr>
        <w:t>县畜牧兽医站</w:t>
      </w:r>
      <w:r>
        <w:rPr>
          <w:rFonts w:hint="default" w:ascii="Times New Roman" w:hAnsi="Times New Roman" w:eastAsia="方正仿宋_GBK" w:cs="Times New Roman"/>
          <w:color w:val="auto"/>
          <w:kern w:val="21"/>
          <w:sz w:val="32"/>
          <w:szCs w:val="32"/>
          <w:lang w:eastAsia="zh-CN" w:bidi="ar"/>
        </w:rPr>
        <w:t>按照</w:t>
      </w:r>
      <w:r>
        <w:rPr>
          <w:rFonts w:hint="default" w:ascii="Times New Roman" w:hAnsi="Times New Roman" w:eastAsia="方正仿宋_GBK" w:cs="Times New Roman"/>
          <w:color w:val="auto"/>
          <w:kern w:val="21"/>
          <w:sz w:val="32"/>
          <w:szCs w:val="32"/>
          <w:lang w:bidi="ar"/>
        </w:rPr>
        <w:t>相关规定组织实施，并报</w:t>
      </w:r>
      <w:r>
        <w:rPr>
          <w:rFonts w:hint="default" w:ascii="Times New Roman" w:hAnsi="Times New Roman" w:eastAsia="方正仿宋_GBK" w:cs="Times New Roman"/>
          <w:color w:val="auto"/>
          <w:kern w:val="21"/>
          <w:sz w:val="32"/>
          <w:szCs w:val="32"/>
          <w:lang w:eastAsia="zh-CN" w:bidi="ar"/>
        </w:rPr>
        <w:t>县委农村工作领导小组</w:t>
      </w:r>
      <w:r>
        <w:rPr>
          <w:rFonts w:hint="default" w:ascii="Times New Roman" w:hAnsi="Times New Roman" w:eastAsia="方正仿宋_GBK" w:cs="Times New Roman"/>
          <w:color w:val="auto"/>
          <w:kern w:val="21"/>
          <w:sz w:val="32"/>
          <w:szCs w:val="32"/>
          <w:lang w:bidi="ar"/>
        </w:rPr>
        <w:t>审查备案。</w:t>
      </w:r>
      <w:r>
        <w:rPr>
          <w:rFonts w:hint="default" w:ascii="Times New Roman" w:hAnsi="Times New Roman" w:eastAsia="方正仿宋_GBK" w:cs="Times New Roman"/>
          <w:color w:val="auto"/>
          <w:kern w:val="21"/>
          <w:sz w:val="32"/>
          <w:szCs w:val="32"/>
          <w:lang w:eastAsia="zh-CN" w:bidi="ar"/>
        </w:rPr>
        <w:t>由农业农村局、财政局、审计局负责监督。</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bidi="ar"/>
        </w:rPr>
        <w:t>项目责任领导：</w:t>
      </w:r>
      <w:r>
        <w:rPr>
          <w:rFonts w:hint="default" w:ascii="Times New Roman" w:hAnsi="Times New Roman" w:eastAsia="方正仿宋_GBK" w:cs="Times New Roman"/>
          <w:color w:val="auto"/>
          <w:kern w:val="21"/>
          <w:sz w:val="32"/>
          <w:szCs w:val="32"/>
          <w:highlight w:val="none"/>
          <w:lang w:eastAsia="zh-CN" w:bidi="ar"/>
        </w:rPr>
        <w:t>尼格麦提·卡哈尔（政府副县长）</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bidi="ar"/>
        </w:rPr>
        <w:t>项目责任单位：</w:t>
      </w:r>
      <w:r>
        <w:rPr>
          <w:rFonts w:hint="default" w:ascii="Times New Roman" w:hAnsi="Times New Roman" w:eastAsia="方正仿宋_GBK" w:cs="Times New Roman"/>
          <w:color w:val="auto"/>
          <w:kern w:val="21"/>
          <w:sz w:val="32"/>
          <w:szCs w:val="32"/>
          <w:highlight w:val="none"/>
          <w:lang w:eastAsia="zh-CN" w:bidi="ar"/>
        </w:rPr>
        <w:t>县畜牧兽医站</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项目责任人：</w:t>
      </w:r>
      <w:r>
        <w:rPr>
          <w:rFonts w:hint="default" w:ascii="Times New Roman" w:hAnsi="Times New Roman" w:eastAsia="方正仿宋_GBK" w:cs="Times New Roman"/>
          <w:color w:val="auto"/>
          <w:kern w:val="21"/>
          <w:sz w:val="32"/>
          <w:szCs w:val="32"/>
          <w:highlight w:val="none"/>
          <w:lang w:eastAsia="zh-CN" w:bidi="ar"/>
        </w:rPr>
        <w:t>西尔艾力</w:t>
      </w:r>
      <w:r>
        <w:rPr>
          <w:rFonts w:hint="default" w:ascii="Times New Roman" w:hAnsi="Times New Roman" w:eastAsia="方正仿宋_GBK" w:cs="Times New Roman"/>
          <w:color w:val="auto"/>
          <w:kern w:val="21"/>
          <w:sz w:val="32"/>
          <w:szCs w:val="32"/>
          <w:highlight w:val="none"/>
          <w:lang w:val="en-US" w:eastAsia="zh-CN" w:bidi="ar"/>
        </w:rPr>
        <w:t>·</w:t>
      </w:r>
      <w:r>
        <w:rPr>
          <w:rFonts w:hint="default" w:ascii="Times New Roman" w:hAnsi="Times New Roman" w:eastAsia="方正仿宋_GBK" w:cs="Times New Roman"/>
          <w:color w:val="auto"/>
          <w:kern w:val="21"/>
          <w:sz w:val="32"/>
          <w:szCs w:val="32"/>
          <w:highlight w:val="none"/>
          <w:lang w:eastAsia="zh-CN" w:bidi="ar"/>
        </w:rPr>
        <w:t>依比不拉</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项目实施时间：</w:t>
      </w:r>
      <w:r>
        <w:rPr>
          <w:rFonts w:hint="default" w:ascii="Times New Roman" w:hAnsi="Times New Roman" w:eastAsia="方正仿宋_GBK" w:cs="Times New Roman"/>
          <w:color w:val="auto"/>
          <w:kern w:val="21"/>
          <w:sz w:val="32"/>
          <w:szCs w:val="32"/>
          <w:lang w:eastAsia="zh-CN" w:bidi="ar"/>
        </w:rPr>
        <w:t>202</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w:t>
      </w:r>
      <w:r>
        <w:rPr>
          <w:rFonts w:hint="default" w:ascii="Times New Roman" w:hAnsi="Times New Roman" w:eastAsia="方正仿宋_GBK" w:cs="Times New Roman"/>
          <w:color w:val="auto"/>
          <w:kern w:val="21"/>
          <w:sz w:val="32"/>
          <w:szCs w:val="32"/>
          <w:lang w:bidi="ar"/>
        </w:rPr>
        <w:t>月</w:t>
      </w:r>
      <w:r>
        <w:rPr>
          <w:rFonts w:hint="default" w:ascii="Times New Roman" w:hAnsi="Times New Roman" w:eastAsia="方正仿宋_GBK" w:cs="Times New Roman"/>
          <w:color w:val="auto"/>
          <w:kern w:val="21"/>
          <w:sz w:val="32"/>
          <w:szCs w:val="32"/>
          <w:lang w:eastAsia="zh-CN" w:bidi="ar"/>
        </w:rPr>
        <w:t>—2026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12</w:t>
      </w:r>
      <w:r>
        <w:rPr>
          <w:rFonts w:hint="default" w:ascii="Times New Roman" w:hAnsi="Times New Roman" w:eastAsia="方正仿宋_GBK" w:cs="Times New Roman"/>
          <w:color w:val="auto"/>
          <w:kern w:val="21"/>
          <w:sz w:val="32"/>
          <w:szCs w:val="32"/>
          <w:lang w:bidi="ar"/>
        </w:rPr>
        <w:t>月</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val="en-US" w:eastAsia="zh-CN" w:bidi="ar"/>
        </w:rPr>
        <w:t>9.叶城县2026年常见多发病防治补助项目：投资7.67万元。</w:t>
      </w:r>
      <w:r>
        <w:rPr>
          <w:rFonts w:hint="default" w:ascii="Times New Roman" w:hAnsi="Times New Roman" w:eastAsia="方正仿宋_GBK" w:cs="Times New Roman"/>
          <w:color w:val="auto"/>
          <w:kern w:val="21"/>
          <w:sz w:val="32"/>
          <w:szCs w:val="32"/>
          <w:highlight w:val="none"/>
          <w:lang w:bidi="ar"/>
        </w:rPr>
        <w:t>对通过畜牧兽医社会化服务机构，有组织的开展农户家庭畜禽常规病种免疫、诊疗、药浴、驱虫、环境消杀的，提升防控效率效果，按照每户不超过200元的标准奖补，共奖补3210户12790只。</w:t>
      </w:r>
      <w:r>
        <w:rPr>
          <w:rFonts w:hint="default" w:ascii="Times New Roman" w:hAnsi="Times New Roman" w:eastAsia="方正仿宋_GBK" w:cs="Times New Roman"/>
          <w:color w:val="auto"/>
          <w:kern w:val="21"/>
          <w:sz w:val="32"/>
          <w:szCs w:val="32"/>
          <w:lang w:bidi="ar"/>
        </w:rPr>
        <w:t>由</w:t>
      </w:r>
      <w:r>
        <w:rPr>
          <w:rFonts w:hint="default" w:ascii="Times New Roman" w:hAnsi="Times New Roman" w:eastAsia="方正仿宋_GBK" w:cs="Times New Roman"/>
          <w:color w:val="auto"/>
          <w:kern w:val="21"/>
          <w:sz w:val="32"/>
          <w:szCs w:val="32"/>
          <w:highlight w:val="none"/>
          <w:lang w:eastAsia="zh-CN" w:bidi="ar"/>
        </w:rPr>
        <w:t>县畜牧兽医站</w:t>
      </w:r>
      <w:r>
        <w:rPr>
          <w:rFonts w:hint="default" w:ascii="Times New Roman" w:hAnsi="Times New Roman" w:eastAsia="方正仿宋_GBK" w:cs="Times New Roman"/>
          <w:color w:val="auto"/>
          <w:kern w:val="21"/>
          <w:sz w:val="32"/>
          <w:szCs w:val="32"/>
          <w:lang w:eastAsia="zh-CN" w:bidi="ar"/>
        </w:rPr>
        <w:t>按照</w:t>
      </w:r>
      <w:r>
        <w:rPr>
          <w:rFonts w:hint="default" w:ascii="Times New Roman" w:hAnsi="Times New Roman" w:eastAsia="方正仿宋_GBK" w:cs="Times New Roman"/>
          <w:color w:val="auto"/>
          <w:kern w:val="21"/>
          <w:sz w:val="32"/>
          <w:szCs w:val="32"/>
          <w:lang w:bidi="ar"/>
        </w:rPr>
        <w:t>相关规定组织实施，并报</w:t>
      </w:r>
      <w:r>
        <w:rPr>
          <w:rFonts w:hint="default" w:ascii="Times New Roman" w:hAnsi="Times New Roman" w:eastAsia="方正仿宋_GBK" w:cs="Times New Roman"/>
          <w:color w:val="auto"/>
          <w:kern w:val="21"/>
          <w:sz w:val="32"/>
          <w:szCs w:val="32"/>
          <w:lang w:eastAsia="zh-CN" w:bidi="ar"/>
        </w:rPr>
        <w:t>县委农村工作领导小组</w:t>
      </w:r>
      <w:r>
        <w:rPr>
          <w:rFonts w:hint="default" w:ascii="Times New Roman" w:hAnsi="Times New Roman" w:eastAsia="方正仿宋_GBK" w:cs="Times New Roman"/>
          <w:color w:val="auto"/>
          <w:kern w:val="21"/>
          <w:sz w:val="32"/>
          <w:szCs w:val="32"/>
          <w:lang w:bidi="ar"/>
        </w:rPr>
        <w:t>审查备案。</w:t>
      </w:r>
      <w:r>
        <w:rPr>
          <w:rFonts w:hint="default" w:ascii="Times New Roman" w:hAnsi="Times New Roman" w:eastAsia="方正仿宋_GBK" w:cs="Times New Roman"/>
          <w:color w:val="auto"/>
          <w:kern w:val="21"/>
          <w:sz w:val="32"/>
          <w:szCs w:val="32"/>
          <w:lang w:eastAsia="zh-CN" w:bidi="ar"/>
        </w:rPr>
        <w:t>由农业农村局、财政局、审计局负责监督。</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bidi="ar"/>
        </w:rPr>
        <w:t>项目责任领导：</w:t>
      </w:r>
      <w:r>
        <w:rPr>
          <w:rFonts w:hint="default" w:ascii="Times New Roman" w:hAnsi="Times New Roman" w:eastAsia="方正仿宋_GBK" w:cs="Times New Roman"/>
          <w:color w:val="auto"/>
          <w:kern w:val="21"/>
          <w:sz w:val="32"/>
          <w:szCs w:val="32"/>
          <w:highlight w:val="none"/>
          <w:lang w:eastAsia="zh-CN" w:bidi="ar"/>
        </w:rPr>
        <w:t>尼格麦提·卡哈尔（政府副县长）</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项目责任单位：</w:t>
      </w:r>
      <w:r>
        <w:rPr>
          <w:rFonts w:hint="default" w:ascii="Times New Roman" w:hAnsi="Times New Roman" w:eastAsia="方正仿宋_GBK" w:cs="Times New Roman"/>
          <w:color w:val="auto"/>
          <w:kern w:val="21"/>
          <w:sz w:val="32"/>
          <w:szCs w:val="32"/>
          <w:highlight w:val="none"/>
          <w:lang w:eastAsia="zh-CN" w:bidi="ar"/>
        </w:rPr>
        <w:t>县畜牧兽医站、</w:t>
      </w:r>
      <w:r>
        <w:rPr>
          <w:rFonts w:hint="default" w:ascii="Times New Roman" w:hAnsi="Times New Roman" w:eastAsia="方正仿宋_GBK" w:cs="Times New Roman"/>
          <w:color w:val="auto"/>
          <w:kern w:val="21"/>
          <w:sz w:val="32"/>
          <w:szCs w:val="32"/>
          <w:highlight w:val="none"/>
          <w:lang w:val="en-US" w:eastAsia="zh-CN" w:bidi="ar"/>
        </w:rPr>
        <w:t>各乡镇（区）</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项目责任人：</w:t>
      </w:r>
      <w:r>
        <w:rPr>
          <w:rFonts w:hint="default" w:ascii="Times New Roman" w:hAnsi="Times New Roman" w:eastAsia="方正仿宋_GBK" w:cs="Times New Roman"/>
          <w:color w:val="auto"/>
          <w:kern w:val="21"/>
          <w:sz w:val="32"/>
          <w:szCs w:val="32"/>
          <w:highlight w:val="none"/>
          <w:lang w:eastAsia="zh-CN" w:bidi="ar"/>
        </w:rPr>
        <w:t>西尔艾力</w:t>
      </w:r>
      <w:r>
        <w:rPr>
          <w:rFonts w:hint="default" w:ascii="Times New Roman" w:hAnsi="Times New Roman" w:eastAsia="方正仿宋_GBK" w:cs="Times New Roman"/>
          <w:color w:val="auto"/>
          <w:kern w:val="21"/>
          <w:sz w:val="32"/>
          <w:szCs w:val="32"/>
          <w:highlight w:val="none"/>
          <w:lang w:val="en-US" w:eastAsia="zh-CN" w:bidi="ar"/>
        </w:rPr>
        <w:t>·</w:t>
      </w:r>
      <w:r>
        <w:rPr>
          <w:rFonts w:hint="default" w:ascii="Times New Roman" w:hAnsi="Times New Roman" w:eastAsia="方正仿宋_GBK" w:cs="Times New Roman"/>
          <w:color w:val="auto"/>
          <w:kern w:val="21"/>
          <w:sz w:val="32"/>
          <w:szCs w:val="32"/>
          <w:highlight w:val="none"/>
          <w:lang w:eastAsia="zh-CN" w:bidi="ar"/>
        </w:rPr>
        <w:t>依比不拉、</w:t>
      </w:r>
      <w:r>
        <w:rPr>
          <w:rFonts w:hint="default" w:ascii="Times New Roman" w:hAnsi="Times New Roman" w:eastAsia="方正仿宋_GBK" w:cs="Times New Roman"/>
          <w:color w:val="auto"/>
          <w:kern w:val="21"/>
          <w:sz w:val="32"/>
          <w:szCs w:val="32"/>
          <w:highlight w:val="none"/>
          <w:lang w:val="en-US" w:eastAsia="zh-CN" w:bidi="ar"/>
        </w:rPr>
        <w:t>各乡镇党委书记</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项目实施时间：</w:t>
      </w:r>
      <w:r>
        <w:rPr>
          <w:rFonts w:hint="default" w:ascii="Times New Roman" w:hAnsi="Times New Roman" w:eastAsia="方正仿宋_GBK" w:cs="Times New Roman"/>
          <w:color w:val="auto"/>
          <w:kern w:val="21"/>
          <w:sz w:val="32"/>
          <w:szCs w:val="32"/>
          <w:lang w:eastAsia="zh-CN" w:bidi="ar"/>
        </w:rPr>
        <w:t>202</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w:t>
      </w:r>
      <w:r>
        <w:rPr>
          <w:rFonts w:hint="default" w:ascii="Times New Roman" w:hAnsi="Times New Roman" w:eastAsia="方正仿宋_GBK" w:cs="Times New Roman"/>
          <w:color w:val="auto"/>
          <w:kern w:val="21"/>
          <w:sz w:val="32"/>
          <w:szCs w:val="32"/>
          <w:lang w:bidi="ar"/>
        </w:rPr>
        <w:t>月</w:t>
      </w:r>
      <w:r>
        <w:rPr>
          <w:rFonts w:hint="default" w:ascii="Times New Roman" w:hAnsi="Times New Roman" w:eastAsia="方正仿宋_GBK" w:cs="Times New Roman"/>
          <w:color w:val="auto"/>
          <w:kern w:val="21"/>
          <w:sz w:val="32"/>
          <w:szCs w:val="32"/>
          <w:lang w:eastAsia="zh-CN" w:bidi="ar"/>
        </w:rPr>
        <w:t>—2026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12</w:t>
      </w:r>
      <w:r>
        <w:rPr>
          <w:rFonts w:hint="default" w:ascii="Times New Roman" w:hAnsi="Times New Roman" w:eastAsia="方正仿宋_GBK" w:cs="Times New Roman"/>
          <w:color w:val="auto"/>
          <w:kern w:val="21"/>
          <w:sz w:val="32"/>
          <w:szCs w:val="32"/>
          <w:lang w:bidi="ar"/>
        </w:rPr>
        <w:t>月</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val="en-US" w:eastAsia="zh-CN" w:bidi="ar"/>
        </w:rPr>
        <w:t>10.叶城县2026年特色种植补助项目：投资43.04万元。</w:t>
      </w:r>
      <w:r>
        <w:rPr>
          <w:rFonts w:hint="default" w:ascii="Times New Roman" w:hAnsi="Times New Roman" w:eastAsia="方正仿宋_GBK" w:cs="Times New Roman"/>
          <w:color w:val="auto"/>
          <w:kern w:val="21"/>
          <w:sz w:val="32"/>
          <w:szCs w:val="32"/>
          <w:lang w:bidi="ar"/>
        </w:rPr>
        <w:t>对种植特色经济作物采取耕整地、农资购置、关键技术应用、病虫害防治等生产综合措施的种植户，按照每亩不超过150元的标准奖补，共</w:t>
      </w:r>
      <w:r>
        <w:rPr>
          <w:rFonts w:hint="default" w:ascii="Times New Roman" w:hAnsi="Times New Roman" w:eastAsia="方正仿宋_GBK" w:cs="Times New Roman"/>
          <w:color w:val="auto"/>
          <w:kern w:val="21"/>
          <w:sz w:val="32"/>
          <w:szCs w:val="32"/>
          <w:lang w:val="en-US" w:eastAsia="zh-CN" w:bidi="ar"/>
        </w:rPr>
        <w:t>奖补</w:t>
      </w:r>
      <w:r>
        <w:rPr>
          <w:rFonts w:hint="default" w:ascii="Times New Roman" w:hAnsi="Times New Roman" w:eastAsia="方正仿宋_GBK" w:cs="Times New Roman"/>
          <w:color w:val="auto"/>
          <w:kern w:val="21"/>
          <w:sz w:val="32"/>
          <w:szCs w:val="32"/>
          <w:lang w:bidi="ar"/>
        </w:rPr>
        <w:t>1067户2869</w:t>
      </w:r>
      <w:r>
        <w:rPr>
          <w:rFonts w:hint="default" w:ascii="Times New Roman" w:hAnsi="Times New Roman" w:eastAsia="方正仿宋_GBK" w:cs="Times New Roman"/>
          <w:color w:val="auto"/>
          <w:kern w:val="21"/>
          <w:sz w:val="32"/>
          <w:szCs w:val="32"/>
          <w:lang w:val="en-US" w:eastAsia="zh-CN" w:bidi="ar"/>
        </w:rPr>
        <w:t>.18</w:t>
      </w:r>
      <w:r>
        <w:rPr>
          <w:rFonts w:hint="default" w:ascii="Times New Roman" w:hAnsi="Times New Roman" w:eastAsia="方正仿宋_GBK" w:cs="Times New Roman"/>
          <w:color w:val="auto"/>
          <w:kern w:val="21"/>
          <w:sz w:val="32"/>
          <w:szCs w:val="32"/>
          <w:lang w:bidi="ar"/>
        </w:rPr>
        <w:t>亩</w:t>
      </w:r>
      <w:r>
        <w:rPr>
          <w:rFonts w:hint="default" w:ascii="Times New Roman" w:hAnsi="Times New Roman" w:eastAsia="方正仿宋_GBK" w:cs="Times New Roman"/>
          <w:color w:val="auto"/>
          <w:kern w:val="21"/>
          <w:sz w:val="32"/>
          <w:szCs w:val="32"/>
          <w:lang w:val="en-US" w:eastAsia="zh-CN" w:bidi="ar"/>
        </w:rPr>
        <w:t>。</w:t>
      </w:r>
      <w:r>
        <w:rPr>
          <w:rFonts w:hint="default" w:ascii="Times New Roman" w:hAnsi="Times New Roman" w:eastAsia="方正仿宋_GBK" w:cs="Times New Roman"/>
          <w:color w:val="auto"/>
          <w:kern w:val="21"/>
          <w:sz w:val="32"/>
          <w:szCs w:val="32"/>
          <w:lang w:eastAsia="zh-CN" w:bidi="ar"/>
        </w:rPr>
        <w:t>由</w:t>
      </w:r>
      <w:r>
        <w:rPr>
          <w:rFonts w:hint="default" w:ascii="Times New Roman" w:hAnsi="Times New Roman" w:eastAsia="方正仿宋_GBK" w:cs="Times New Roman"/>
          <w:color w:val="auto"/>
          <w:kern w:val="21"/>
          <w:sz w:val="32"/>
          <w:szCs w:val="32"/>
          <w:lang w:val="en-US" w:eastAsia="zh-CN" w:bidi="ar"/>
        </w:rPr>
        <w:t>县农业技术推广站</w:t>
      </w:r>
      <w:r>
        <w:rPr>
          <w:rFonts w:hint="default" w:ascii="Times New Roman" w:hAnsi="Times New Roman" w:eastAsia="方正仿宋_GBK" w:cs="Times New Roman"/>
          <w:color w:val="auto"/>
          <w:kern w:val="21"/>
          <w:sz w:val="32"/>
          <w:szCs w:val="32"/>
          <w:lang w:eastAsia="zh-CN" w:bidi="ar"/>
        </w:rPr>
        <w:t>按照</w:t>
      </w:r>
      <w:r>
        <w:rPr>
          <w:rFonts w:hint="default" w:ascii="Times New Roman" w:hAnsi="Times New Roman" w:eastAsia="方正仿宋_GBK" w:cs="Times New Roman"/>
          <w:color w:val="auto"/>
          <w:kern w:val="21"/>
          <w:sz w:val="32"/>
          <w:szCs w:val="32"/>
          <w:lang w:bidi="ar"/>
        </w:rPr>
        <w:t>相关规定组织实施，并报</w:t>
      </w:r>
      <w:r>
        <w:rPr>
          <w:rFonts w:hint="default" w:ascii="Times New Roman" w:hAnsi="Times New Roman" w:eastAsia="方正仿宋_GBK" w:cs="Times New Roman"/>
          <w:color w:val="auto"/>
          <w:kern w:val="21"/>
          <w:sz w:val="32"/>
          <w:szCs w:val="32"/>
          <w:lang w:eastAsia="zh-CN" w:bidi="ar"/>
        </w:rPr>
        <w:t>县委农村工作领导小组</w:t>
      </w:r>
      <w:r>
        <w:rPr>
          <w:rFonts w:hint="default" w:ascii="Times New Roman" w:hAnsi="Times New Roman" w:eastAsia="方正仿宋_GBK" w:cs="Times New Roman"/>
          <w:color w:val="auto"/>
          <w:kern w:val="21"/>
          <w:sz w:val="32"/>
          <w:szCs w:val="32"/>
          <w:lang w:bidi="ar"/>
        </w:rPr>
        <w:t>审查备案。</w:t>
      </w:r>
      <w:r>
        <w:rPr>
          <w:rFonts w:hint="default" w:ascii="Times New Roman" w:hAnsi="Times New Roman" w:eastAsia="方正仿宋_GBK" w:cs="Times New Roman"/>
          <w:color w:val="auto"/>
          <w:kern w:val="21"/>
          <w:sz w:val="32"/>
          <w:szCs w:val="32"/>
          <w:lang w:eastAsia="zh-CN" w:bidi="ar"/>
        </w:rPr>
        <w:t>由农业农村局、财政局、审计局负责监督。</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bidi="ar"/>
        </w:rPr>
        <w:t>项目责任领导：</w:t>
      </w:r>
      <w:r>
        <w:rPr>
          <w:rFonts w:hint="default" w:ascii="Times New Roman" w:hAnsi="Times New Roman" w:eastAsia="方正仿宋_GBK" w:cs="Times New Roman"/>
          <w:color w:val="auto"/>
          <w:kern w:val="21"/>
          <w:sz w:val="32"/>
          <w:szCs w:val="32"/>
          <w:highlight w:val="none"/>
          <w:lang w:eastAsia="zh-CN" w:bidi="ar"/>
        </w:rPr>
        <w:t>尼格麦提·卡哈尔（政府副县长）</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项目责任单位：</w:t>
      </w:r>
      <w:r>
        <w:rPr>
          <w:rFonts w:hint="default" w:ascii="Times New Roman" w:hAnsi="Times New Roman" w:eastAsia="方正仿宋_GBK" w:cs="Times New Roman"/>
          <w:color w:val="auto"/>
          <w:kern w:val="21"/>
          <w:sz w:val="32"/>
          <w:szCs w:val="32"/>
          <w:lang w:val="en-US" w:eastAsia="zh-CN" w:bidi="ar"/>
        </w:rPr>
        <w:t>县农业技术推广站、各乡镇（区）</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项目责任人：</w:t>
      </w:r>
      <w:r>
        <w:rPr>
          <w:rFonts w:hint="default" w:ascii="Times New Roman" w:hAnsi="Times New Roman" w:eastAsia="方正仿宋_GBK" w:cs="Times New Roman"/>
          <w:color w:val="auto"/>
          <w:kern w:val="21"/>
          <w:sz w:val="32"/>
          <w:szCs w:val="32"/>
          <w:lang w:val="en-US" w:eastAsia="zh-CN" w:bidi="ar"/>
        </w:rPr>
        <w:t>吴勇、各乡镇党委书记</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项目实施时间：</w:t>
      </w:r>
      <w:r>
        <w:rPr>
          <w:rFonts w:hint="default" w:ascii="Times New Roman" w:hAnsi="Times New Roman" w:eastAsia="方正仿宋_GBK" w:cs="Times New Roman"/>
          <w:color w:val="auto"/>
          <w:kern w:val="21"/>
          <w:sz w:val="32"/>
          <w:szCs w:val="32"/>
          <w:lang w:eastAsia="zh-CN" w:bidi="ar"/>
        </w:rPr>
        <w:t>202</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w:t>
      </w:r>
      <w:r>
        <w:rPr>
          <w:rFonts w:hint="default" w:ascii="Times New Roman" w:hAnsi="Times New Roman" w:eastAsia="方正仿宋_GBK" w:cs="Times New Roman"/>
          <w:color w:val="auto"/>
          <w:kern w:val="21"/>
          <w:sz w:val="32"/>
          <w:szCs w:val="32"/>
          <w:lang w:bidi="ar"/>
        </w:rPr>
        <w:t>月</w:t>
      </w:r>
      <w:r>
        <w:rPr>
          <w:rFonts w:hint="default" w:ascii="Times New Roman" w:hAnsi="Times New Roman" w:eastAsia="方正仿宋_GBK" w:cs="Times New Roman"/>
          <w:color w:val="auto"/>
          <w:kern w:val="21"/>
          <w:sz w:val="32"/>
          <w:szCs w:val="32"/>
          <w:lang w:eastAsia="zh-CN" w:bidi="ar"/>
        </w:rPr>
        <w:t>—20</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12</w:t>
      </w:r>
      <w:r>
        <w:rPr>
          <w:rFonts w:hint="default" w:ascii="Times New Roman" w:hAnsi="Times New Roman" w:eastAsia="方正仿宋_GBK" w:cs="Times New Roman"/>
          <w:color w:val="auto"/>
          <w:kern w:val="21"/>
          <w:sz w:val="32"/>
          <w:szCs w:val="32"/>
          <w:lang w:bidi="ar"/>
        </w:rPr>
        <w:t>月</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val="en-US" w:eastAsia="zh-CN" w:bidi="ar"/>
        </w:rPr>
        <w:t>11.叶城县2026年节水滴灌补助项目：投资58.61万元。</w:t>
      </w:r>
      <w:r>
        <w:rPr>
          <w:rFonts w:hint="default" w:ascii="Times New Roman" w:hAnsi="Times New Roman" w:eastAsia="方正仿宋_GBK" w:cs="Times New Roman"/>
          <w:color w:val="auto"/>
          <w:kern w:val="21"/>
          <w:sz w:val="32"/>
          <w:szCs w:val="32"/>
          <w:lang w:bidi="ar"/>
        </w:rPr>
        <w:t>对实施节水滴灌灌溉模式，实现水肥一体化种植的，按照每亩30元的标准奖补，共奖补2420户19535</w:t>
      </w:r>
      <w:r>
        <w:rPr>
          <w:rFonts w:hint="default" w:ascii="Times New Roman" w:hAnsi="Times New Roman" w:eastAsia="方正仿宋_GBK" w:cs="Times New Roman"/>
          <w:color w:val="auto"/>
          <w:kern w:val="21"/>
          <w:sz w:val="32"/>
          <w:szCs w:val="32"/>
          <w:lang w:val="en-US" w:eastAsia="zh-CN" w:bidi="ar"/>
        </w:rPr>
        <w:t>.81</w:t>
      </w:r>
      <w:r>
        <w:rPr>
          <w:rFonts w:hint="default" w:ascii="Times New Roman" w:hAnsi="Times New Roman" w:eastAsia="方正仿宋_GBK" w:cs="Times New Roman"/>
          <w:color w:val="auto"/>
          <w:kern w:val="21"/>
          <w:sz w:val="32"/>
          <w:szCs w:val="32"/>
          <w:lang w:bidi="ar"/>
        </w:rPr>
        <w:t>亩。</w:t>
      </w:r>
      <w:r>
        <w:rPr>
          <w:rFonts w:hint="default" w:ascii="Times New Roman" w:hAnsi="Times New Roman" w:eastAsia="方正仿宋_GBK" w:cs="Times New Roman"/>
          <w:color w:val="auto"/>
          <w:kern w:val="21"/>
          <w:sz w:val="32"/>
          <w:szCs w:val="32"/>
          <w:lang w:eastAsia="zh-CN" w:bidi="ar"/>
        </w:rPr>
        <w:t>由</w:t>
      </w:r>
      <w:r>
        <w:rPr>
          <w:rFonts w:hint="default" w:ascii="Times New Roman" w:hAnsi="Times New Roman" w:eastAsia="方正仿宋_GBK" w:cs="Times New Roman"/>
          <w:color w:val="auto"/>
          <w:kern w:val="21"/>
          <w:sz w:val="32"/>
          <w:szCs w:val="32"/>
          <w:lang w:val="en-US" w:eastAsia="zh-CN" w:bidi="ar"/>
        </w:rPr>
        <w:t>县农业技术推广站</w:t>
      </w:r>
      <w:r>
        <w:rPr>
          <w:rFonts w:hint="default" w:ascii="Times New Roman" w:hAnsi="Times New Roman" w:eastAsia="方正仿宋_GBK" w:cs="Times New Roman"/>
          <w:color w:val="auto"/>
          <w:kern w:val="21"/>
          <w:sz w:val="32"/>
          <w:szCs w:val="32"/>
          <w:lang w:eastAsia="zh-CN" w:bidi="ar"/>
        </w:rPr>
        <w:t>按照</w:t>
      </w:r>
      <w:r>
        <w:rPr>
          <w:rFonts w:hint="default" w:ascii="Times New Roman" w:hAnsi="Times New Roman" w:eastAsia="方正仿宋_GBK" w:cs="Times New Roman"/>
          <w:color w:val="auto"/>
          <w:kern w:val="21"/>
          <w:sz w:val="32"/>
          <w:szCs w:val="32"/>
          <w:lang w:bidi="ar"/>
        </w:rPr>
        <w:t>相关规定组织实施，并报</w:t>
      </w:r>
      <w:r>
        <w:rPr>
          <w:rFonts w:hint="default" w:ascii="Times New Roman" w:hAnsi="Times New Roman" w:eastAsia="方正仿宋_GBK" w:cs="Times New Roman"/>
          <w:color w:val="auto"/>
          <w:kern w:val="21"/>
          <w:sz w:val="32"/>
          <w:szCs w:val="32"/>
          <w:lang w:eastAsia="zh-CN" w:bidi="ar"/>
        </w:rPr>
        <w:t>县委农村工作领导小组</w:t>
      </w:r>
      <w:r>
        <w:rPr>
          <w:rFonts w:hint="default" w:ascii="Times New Roman" w:hAnsi="Times New Roman" w:eastAsia="方正仿宋_GBK" w:cs="Times New Roman"/>
          <w:color w:val="auto"/>
          <w:kern w:val="21"/>
          <w:sz w:val="32"/>
          <w:szCs w:val="32"/>
          <w:lang w:bidi="ar"/>
        </w:rPr>
        <w:t>审查备案。</w:t>
      </w:r>
      <w:r>
        <w:rPr>
          <w:rFonts w:hint="default" w:ascii="Times New Roman" w:hAnsi="Times New Roman" w:eastAsia="方正仿宋_GBK" w:cs="Times New Roman"/>
          <w:color w:val="auto"/>
          <w:kern w:val="21"/>
          <w:sz w:val="32"/>
          <w:szCs w:val="32"/>
          <w:lang w:eastAsia="zh-CN" w:bidi="ar"/>
        </w:rPr>
        <w:t>由农业农村局、财政局、审计局负责监督。</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bidi="ar"/>
        </w:rPr>
        <w:t>项目责任领导：</w:t>
      </w:r>
      <w:r>
        <w:rPr>
          <w:rFonts w:hint="default" w:ascii="Times New Roman" w:hAnsi="Times New Roman" w:eastAsia="方正仿宋_GBK" w:cs="Times New Roman"/>
          <w:color w:val="auto"/>
          <w:kern w:val="21"/>
          <w:sz w:val="32"/>
          <w:szCs w:val="32"/>
          <w:highlight w:val="none"/>
          <w:lang w:eastAsia="zh-CN" w:bidi="ar"/>
        </w:rPr>
        <w:t>尼格麦提·卡哈尔（政府副县长）</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项目责任单位：</w:t>
      </w:r>
      <w:r>
        <w:rPr>
          <w:rFonts w:hint="default" w:ascii="Times New Roman" w:hAnsi="Times New Roman" w:eastAsia="方正仿宋_GBK" w:cs="Times New Roman"/>
          <w:color w:val="auto"/>
          <w:kern w:val="21"/>
          <w:sz w:val="32"/>
          <w:szCs w:val="32"/>
          <w:lang w:val="en-US" w:eastAsia="zh-CN" w:bidi="ar"/>
        </w:rPr>
        <w:t>县农业技术推广站、各乡镇（区）</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项目责任人：</w:t>
      </w:r>
      <w:r>
        <w:rPr>
          <w:rFonts w:hint="default" w:ascii="Times New Roman" w:hAnsi="Times New Roman" w:eastAsia="方正仿宋_GBK" w:cs="Times New Roman"/>
          <w:color w:val="auto"/>
          <w:kern w:val="21"/>
          <w:sz w:val="32"/>
          <w:szCs w:val="32"/>
          <w:lang w:val="en-US" w:eastAsia="zh-CN" w:bidi="ar"/>
        </w:rPr>
        <w:t>吴勇、各乡镇党委书记</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cs="Times New Roman"/>
        </w:rPr>
      </w:pPr>
      <w:r>
        <w:rPr>
          <w:rFonts w:hint="default" w:ascii="Times New Roman" w:hAnsi="Times New Roman" w:eastAsia="方正仿宋_GBK" w:cs="Times New Roman"/>
          <w:b/>
          <w:bCs/>
          <w:color w:val="auto"/>
          <w:kern w:val="21"/>
          <w:sz w:val="32"/>
          <w:szCs w:val="32"/>
          <w:lang w:bidi="ar"/>
        </w:rPr>
        <w:t>项目实施时间：</w:t>
      </w:r>
      <w:r>
        <w:rPr>
          <w:rFonts w:hint="default" w:ascii="Times New Roman" w:hAnsi="Times New Roman" w:eastAsia="方正仿宋_GBK" w:cs="Times New Roman"/>
          <w:color w:val="auto"/>
          <w:kern w:val="21"/>
          <w:sz w:val="32"/>
          <w:szCs w:val="32"/>
          <w:lang w:eastAsia="zh-CN" w:bidi="ar"/>
        </w:rPr>
        <w:t>202</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w:t>
      </w:r>
      <w:r>
        <w:rPr>
          <w:rFonts w:hint="default" w:ascii="Times New Roman" w:hAnsi="Times New Roman" w:eastAsia="方正仿宋_GBK" w:cs="Times New Roman"/>
          <w:color w:val="auto"/>
          <w:kern w:val="21"/>
          <w:sz w:val="32"/>
          <w:szCs w:val="32"/>
          <w:lang w:bidi="ar"/>
        </w:rPr>
        <w:t>月</w:t>
      </w:r>
      <w:r>
        <w:rPr>
          <w:rFonts w:hint="default" w:ascii="Times New Roman" w:hAnsi="Times New Roman" w:eastAsia="方正仿宋_GBK" w:cs="Times New Roman"/>
          <w:color w:val="auto"/>
          <w:kern w:val="21"/>
          <w:sz w:val="32"/>
          <w:szCs w:val="32"/>
          <w:lang w:eastAsia="zh-CN" w:bidi="ar"/>
        </w:rPr>
        <w:t>—20</w:t>
      </w:r>
      <w:r>
        <w:rPr>
          <w:rFonts w:hint="default" w:ascii="Times New Roman" w:hAnsi="Times New Roman" w:eastAsia="方正仿宋_GBK" w:cs="Times New Roman"/>
          <w:color w:val="auto"/>
          <w:kern w:val="21"/>
          <w:sz w:val="32"/>
          <w:szCs w:val="32"/>
          <w:lang w:val="en-US" w:eastAsia="zh-CN" w:bidi="ar"/>
        </w:rPr>
        <w:t>26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12</w:t>
      </w:r>
      <w:r>
        <w:rPr>
          <w:rFonts w:hint="default" w:ascii="Times New Roman" w:hAnsi="Times New Roman" w:eastAsia="方正仿宋_GBK" w:cs="Times New Roman"/>
          <w:color w:val="auto"/>
          <w:kern w:val="21"/>
          <w:sz w:val="32"/>
          <w:szCs w:val="32"/>
          <w:lang w:bidi="ar"/>
        </w:rPr>
        <w:t>月</w:t>
      </w:r>
    </w:p>
    <w:p>
      <w:pPr>
        <w:keepNext w:val="0"/>
        <w:keepLines w:val="0"/>
        <w:pageBreakBefore w:val="0"/>
        <w:widowControl/>
        <w:numPr>
          <w:ilvl w:val="0"/>
          <w:numId w:val="0"/>
        </w:numPr>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val="en-US" w:eastAsia="zh-CN" w:bidi="ar"/>
        </w:rPr>
        <w:t>12.叶城县2026年鸡、鸭、鹅养殖补助项目：投资96.36万元。</w:t>
      </w:r>
      <w:r>
        <w:rPr>
          <w:rFonts w:hint="default" w:ascii="Times New Roman" w:hAnsi="Times New Roman" w:eastAsia="方正仿宋_GBK" w:cs="Times New Roman"/>
          <w:color w:val="auto"/>
          <w:kern w:val="21"/>
          <w:sz w:val="32"/>
          <w:szCs w:val="32"/>
          <w:lang w:bidi="ar"/>
        </w:rPr>
        <w:t>对养殖鸡、鸭、鹅等禽类50羽以上，饲养3个月以上的，按照每羽10元的标准奖补，共奖补1599户96361羽。由</w:t>
      </w:r>
      <w:r>
        <w:rPr>
          <w:rFonts w:hint="default" w:ascii="Times New Roman" w:hAnsi="Times New Roman" w:eastAsia="方正仿宋_GBK" w:cs="Times New Roman"/>
          <w:color w:val="auto"/>
          <w:kern w:val="21"/>
          <w:sz w:val="32"/>
          <w:szCs w:val="32"/>
          <w:highlight w:val="none"/>
          <w:lang w:eastAsia="zh-CN" w:bidi="ar"/>
        </w:rPr>
        <w:t>县畜牧兽医站</w:t>
      </w:r>
      <w:r>
        <w:rPr>
          <w:rFonts w:hint="default" w:ascii="Times New Roman" w:hAnsi="Times New Roman" w:eastAsia="方正仿宋_GBK" w:cs="Times New Roman"/>
          <w:color w:val="auto"/>
          <w:kern w:val="21"/>
          <w:sz w:val="32"/>
          <w:szCs w:val="32"/>
          <w:lang w:eastAsia="zh-CN" w:bidi="ar"/>
        </w:rPr>
        <w:t>按照</w:t>
      </w:r>
      <w:r>
        <w:rPr>
          <w:rFonts w:hint="default" w:ascii="Times New Roman" w:hAnsi="Times New Roman" w:eastAsia="方正仿宋_GBK" w:cs="Times New Roman"/>
          <w:color w:val="auto"/>
          <w:kern w:val="21"/>
          <w:sz w:val="32"/>
          <w:szCs w:val="32"/>
          <w:lang w:bidi="ar"/>
        </w:rPr>
        <w:t>相关规定组织实施，并报</w:t>
      </w:r>
      <w:r>
        <w:rPr>
          <w:rFonts w:hint="default" w:ascii="Times New Roman" w:hAnsi="Times New Roman" w:eastAsia="方正仿宋_GBK" w:cs="Times New Roman"/>
          <w:color w:val="auto"/>
          <w:kern w:val="21"/>
          <w:sz w:val="32"/>
          <w:szCs w:val="32"/>
          <w:lang w:eastAsia="zh-CN" w:bidi="ar"/>
        </w:rPr>
        <w:t>县委农村工作领导小组</w:t>
      </w:r>
      <w:r>
        <w:rPr>
          <w:rFonts w:hint="default" w:ascii="Times New Roman" w:hAnsi="Times New Roman" w:eastAsia="方正仿宋_GBK" w:cs="Times New Roman"/>
          <w:color w:val="auto"/>
          <w:kern w:val="21"/>
          <w:sz w:val="32"/>
          <w:szCs w:val="32"/>
          <w:lang w:bidi="ar"/>
        </w:rPr>
        <w:t>审查备案。</w:t>
      </w:r>
      <w:r>
        <w:rPr>
          <w:rFonts w:hint="default" w:ascii="Times New Roman" w:hAnsi="Times New Roman" w:eastAsia="方正仿宋_GBK" w:cs="Times New Roman"/>
          <w:color w:val="auto"/>
          <w:kern w:val="21"/>
          <w:sz w:val="32"/>
          <w:szCs w:val="32"/>
          <w:lang w:eastAsia="zh-CN" w:bidi="ar"/>
        </w:rPr>
        <w:t>由农业农村局、财政局、审计局负责监督。</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bidi="ar"/>
        </w:rPr>
        <w:t>项目责任领导：</w:t>
      </w:r>
      <w:r>
        <w:rPr>
          <w:rFonts w:hint="default" w:ascii="Times New Roman" w:hAnsi="Times New Roman" w:eastAsia="方正仿宋_GBK" w:cs="Times New Roman"/>
          <w:color w:val="auto"/>
          <w:kern w:val="21"/>
          <w:sz w:val="32"/>
          <w:szCs w:val="32"/>
          <w:highlight w:val="none"/>
          <w:lang w:eastAsia="zh-CN" w:bidi="ar"/>
        </w:rPr>
        <w:t>尼格麦提·卡哈尔（政府副县长）</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项目责任单位：</w:t>
      </w:r>
      <w:r>
        <w:rPr>
          <w:rFonts w:hint="default" w:ascii="Times New Roman" w:hAnsi="Times New Roman" w:eastAsia="方正仿宋_GBK" w:cs="Times New Roman"/>
          <w:color w:val="auto"/>
          <w:kern w:val="21"/>
          <w:sz w:val="32"/>
          <w:szCs w:val="32"/>
          <w:highlight w:val="none"/>
          <w:lang w:eastAsia="zh-CN" w:bidi="ar"/>
        </w:rPr>
        <w:t>县畜牧兽医站、</w:t>
      </w:r>
      <w:r>
        <w:rPr>
          <w:rFonts w:hint="default" w:ascii="Times New Roman" w:hAnsi="Times New Roman" w:eastAsia="方正仿宋_GBK" w:cs="Times New Roman"/>
          <w:color w:val="auto"/>
          <w:kern w:val="21"/>
          <w:sz w:val="32"/>
          <w:szCs w:val="32"/>
          <w:highlight w:val="none"/>
          <w:lang w:val="en-US" w:eastAsia="zh-CN" w:bidi="ar"/>
        </w:rPr>
        <w:t>各乡镇（区）</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项目责任人：</w:t>
      </w:r>
      <w:r>
        <w:rPr>
          <w:rFonts w:hint="default" w:ascii="Times New Roman" w:hAnsi="Times New Roman" w:eastAsia="方正仿宋_GBK" w:cs="Times New Roman"/>
          <w:color w:val="auto"/>
          <w:kern w:val="21"/>
          <w:sz w:val="32"/>
          <w:szCs w:val="32"/>
          <w:highlight w:val="none"/>
          <w:lang w:eastAsia="zh-CN" w:bidi="ar"/>
        </w:rPr>
        <w:t>西尔艾力</w:t>
      </w:r>
      <w:r>
        <w:rPr>
          <w:rFonts w:hint="default" w:ascii="Times New Roman" w:hAnsi="Times New Roman" w:eastAsia="方正仿宋_GBK" w:cs="Times New Roman"/>
          <w:color w:val="auto"/>
          <w:kern w:val="21"/>
          <w:sz w:val="32"/>
          <w:szCs w:val="32"/>
          <w:highlight w:val="none"/>
          <w:lang w:val="en-US" w:eastAsia="zh-CN" w:bidi="ar"/>
        </w:rPr>
        <w:t>·</w:t>
      </w:r>
      <w:r>
        <w:rPr>
          <w:rFonts w:hint="default" w:ascii="Times New Roman" w:hAnsi="Times New Roman" w:eastAsia="方正仿宋_GBK" w:cs="Times New Roman"/>
          <w:color w:val="auto"/>
          <w:kern w:val="21"/>
          <w:sz w:val="32"/>
          <w:szCs w:val="32"/>
          <w:highlight w:val="none"/>
          <w:lang w:eastAsia="zh-CN" w:bidi="ar"/>
        </w:rPr>
        <w:t>依比不拉、</w:t>
      </w:r>
      <w:r>
        <w:rPr>
          <w:rFonts w:hint="default" w:ascii="Times New Roman" w:hAnsi="Times New Roman" w:eastAsia="方正仿宋_GBK" w:cs="Times New Roman"/>
          <w:color w:val="auto"/>
          <w:kern w:val="21"/>
          <w:sz w:val="32"/>
          <w:szCs w:val="32"/>
          <w:highlight w:val="none"/>
          <w:lang w:val="en-US" w:eastAsia="zh-CN" w:bidi="ar"/>
        </w:rPr>
        <w:t>各乡镇党委书记</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项目实施时间：</w:t>
      </w:r>
      <w:r>
        <w:rPr>
          <w:rFonts w:hint="default" w:ascii="Times New Roman" w:hAnsi="Times New Roman" w:eastAsia="方正仿宋_GBK" w:cs="Times New Roman"/>
          <w:color w:val="auto"/>
          <w:kern w:val="21"/>
          <w:sz w:val="32"/>
          <w:szCs w:val="32"/>
          <w:lang w:eastAsia="zh-CN" w:bidi="ar"/>
        </w:rPr>
        <w:t>202</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w:t>
      </w:r>
      <w:r>
        <w:rPr>
          <w:rFonts w:hint="default" w:ascii="Times New Roman" w:hAnsi="Times New Roman" w:eastAsia="方正仿宋_GBK" w:cs="Times New Roman"/>
          <w:color w:val="auto"/>
          <w:kern w:val="21"/>
          <w:sz w:val="32"/>
          <w:szCs w:val="32"/>
          <w:lang w:bidi="ar"/>
        </w:rPr>
        <w:t>月</w:t>
      </w:r>
      <w:r>
        <w:rPr>
          <w:rFonts w:hint="default" w:ascii="Times New Roman" w:hAnsi="Times New Roman" w:eastAsia="方正仿宋_GBK" w:cs="Times New Roman"/>
          <w:color w:val="auto"/>
          <w:kern w:val="21"/>
          <w:sz w:val="32"/>
          <w:szCs w:val="32"/>
          <w:lang w:eastAsia="zh-CN" w:bidi="ar"/>
        </w:rPr>
        <w:t>—2026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12</w:t>
      </w:r>
      <w:r>
        <w:rPr>
          <w:rFonts w:hint="default" w:ascii="Times New Roman" w:hAnsi="Times New Roman" w:eastAsia="方正仿宋_GBK" w:cs="Times New Roman"/>
          <w:color w:val="auto"/>
          <w:kern w:val="21"/>
          <w:sz w:val="32"/>
          <w:szCs w:val="32"/>
          <w:lang w:bidi="ar"/>
        </w:rPr>
        <w:t>月</w:t>
      </w:r>
    </w:p>
    <w:p>
      <w:pPr>
        <w:keepNext w:val="0"/>
        <w:keepLines w:val="0"/>
        <w:pageBreakBefore w:val="0"/>
        <w:widowControl/>
        <w:numPr>
          <w:ilvl w:val="0"/>
          <w:numId w:val="0"/>
        </w:numPr>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val="en-US" w:eastAsia="zh-CN" w:bidi="ar"/>
        </w:rPr>
        <w:t>13.叶城县2026年养殖蜜蜂补助项目：投资31.8万元。</w:t>
      </w:r>
      <w:r>
        <w:rPr>
          <w:rFonts w:hint="default" w:ascii="Times New Roman" w:hAnsi="Times New Roman" w:eastAsia="方正仿宋_GBK" w:cs="Times New Roman"/>
          <w:color w:val="auto"/>
          <w:kern w:val="21"/>
          <w:sz w:val="32"/>
          <w:szCs w:val="32"/>
          <w:lang w:bidi="ar"/>
        </w:rPr>
        <w:t>对养殖蜜蜂10箱以上，饲养6个月以上的，按照每箱200元的标准奖补，共奖补18户1590箱。由</w:t>
      </w:r>
      <w:r>
        <w:rPr>
          <w:rFonts w:hint="default" w:ascii="Times New Roman" w:hAnsi="Times New Roman" w:eastAsia="方正仿宋_GBK" w:cs="Times New Roman"/>
          <w:color w:val="auto"/>
          <w:kern w:val="21"/>
          <w:sz w:val="32"/>
          <w:szCs w:val="32"/>
          <w:highlight w:val="none"/>
          <w:lang w:eastAsia="zh-CN" w:bidi="ar"/>
        </w:rPr>
        <w:t>县畜牧兽医站</w:t>
      </w:r>
      <w:r>
        <w:rPr>
          <w:rFonts w:hint="default" w:ascii="Times New Roman" w:hAnsi="Times New Roman" w:eastAsia="方正仿宋_GBK" w:cs="Times New Roman"/>
          <w:color w:val="auto"/>
          <w:kern w:val="21"/>
          <w:sz w:val="32"/>
          <w:szCs w:val="32"/>
          <w:lang w:eastAsia="zh-CN" w:bidi="ar"/>
        </w:rPr>
        <w:t>按照</w:t>
      </w:r>
      <w:r>
        <w:rPr>
          <w:rFonts w:hint="default" w:ascii="Times New Roman" w:hAnsi="Times New Roman" w:eastAsia="方正仿宋_GBK" w:cs="Times New Roman"/>
          <w:color w:val="auto"/>
          <w:kern w:val="21"/>
          <w:sz w:val="32"/>
          <w:szCs w:val="32"/>
          <w:lang w:bidi="ar"/>
        </w:rPr>
        <w:t>相关规定组织实施，并报</w:t>
      </w:r>
      <w:r>
        <w:rPr>
          <w:rFonts w:hint="default" w:ascii="Times New Roman" w:hAnsi="Times New Roman" w:eastAsia="方正仿宋_GBK" w:cs="Times New Roman"/>
          <w:color w:val="auto"/>
          <w:kern w:val="21"/>
          <w:sz w:val="32"/>
          <w:szCs w:val="32"/>
          <w:lang w:eastAsia="zh-CN" w:bidi="ar"/>
        </w:rPr>
        <w:t>县委农村工作领导小组</w:t>
      </w:r>
      <w:r>
        <w:rPr>
          <w:rFonts w:hint="default" w:ascii="Times New Roman" w:hAnsi="Times New Roman" w:eastAsia="方正仿宋_GBK" w:cs="Times New Roman"/>
          <w:color w:val="auto"/>
          <w:kern w:val="21"/>
          <w:sz w:val="32"/>
          <w:szCs w:val="32"/>
          <w:lang w:bidi="ar"/>
        </w:rPr>
        <w:t>审查备案。</w:t>
      </w:r>
      <w:r>
        <w:rPr>
          <w:rFonts w:hint="default" w:ascii="Times New Roman" w:hAnsi="Times New Roman" w:eastAsia="方正仿宋_GBK" w:cs="Times New Roman"/>
          <w:color w:val="auto"/>
          <w:kern w:val="21"/>
          <w:sz w:val="32"/>
          <w:szCs w:val="32"/>
          <w:lang w:eastAsia="zh-CN" w:bidi="ar"/>
        </w:rPr>
        <w:t>由农业农村局、财政局、审计局负责监督。</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bidi="ar"/>
        </w:rPr>
        <w:t>项目责任领导：</w:t>
      </w:r>
      <w:r>
        <w:rPr>
          <w:rFonts w:hint="default" w:ascii="Times New Roman" w:hAnsi="Times New Roman" w:eastAsia="方正仿宋_GBK" w:cs="Times New Roman"/>
          <w:color w:val="auto"/>
          <w:kern w:val="21"/>
          <w:sz w:val="32"/>
          <w:szCs w:val="32"/>
          <w:highlight w:val="none"/>
          <w:lang w:eastAsia="zh-CN" w:bidi="ar"/>
        </w:rPr>
        <w:t>尼格麦提·卡哈尔（政府副县长）</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项目责任单位：</w:t>
      </w:r>
      <w:r>
        <w:rPr>
          <w:rFonts w:hint="default" w:ascii="Times New Roman" w:hAnsi="Times New Roman" w:eastAsia="方正仿宋_GBK" w:cs="Times New Roman"/>
          <w:color w:val="auto"/>
          <w:kern w:val="21"/>
          <w:sz w:val="32"/>
          <w:szCs w:val="32"/>
          <w:highlight w:val="none"/>
          <w:lang w:eastAsia="zh-CN" w:bidi="ar"/>
        </w:rPr>
        <w:t>县畜牧兽医站、</w:t>
      </w:r>
      <w:r>
        <w:rPr>
          <w:rFonts w:hint="default" w:ascii="Times New Roman" w:hAnsi="Times New Roman" w:eastAsia="方正仿宋_GBK" w:cs="Times New Roman"/>
          <w:color w:val="auto"/>
          <w:kern w:val="21"/>
          <w:sz w:val="32"/>
          <w:szCs w:val="32"/>
          <w:highlight w:val="none"/>
          <w:lang w:val="en-US" w:eastAsia="zh-CN" w:bidi="ar"/>
        </w:rPr>
        <w:t>各乡镇（区）</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项目责任人：</w:t>
      </w:r>
      <w:r>
        <w:rPr>
          <w:rFonts w:hint="default" w:ascii="Times New Roman" w:hAnsi="Times New Roman" w:eastAsia="方正仿宋_GBK" w:cs="Times New Roman"/>
          <w:color w:val="auto"/>
          <w:kern w:val="21"/>
          <w:sz w:val="32"/>
          <w:szCs w:val="32"/>
          <w:highlight w:val="none"/>
          <w:lang w:eastAsia="zh-CN" w:bidi="ar"/>
        </w:rPr>
        <w:t>西尔艾力</w:t>
      </w:r>
      <w:r>
        <w:rPr>
          <w:rFonts w:hint="default" w:ascii="Times New Roman" w:hAnsi="Times New Roman" w:eastAsia="方正仿宋_GBK" w:cs="Times New Roman"/>
          <w:color w:val="auto"/>
          <w:kern w:val="21"/>
          <w:sz w:val="32"/>
          <w:szCs w:val="32"/>
          <w:highlight w:val="none"/>
          <w:lang w:val="en-US" w:eastAsia="zh-CN" w:bidi="ar"/>
        </w:rPr>
        <w:t>·</w:t>
      </w:r>
      <w:r>
        <w:rPr>
          <w:rFonts w:hint="default" w:ascii="Times New Roman" w:hAnsi="Times New Roman" w:eastAsia="方正仿宋_GBK" w:cs="Times New Roman"/>
          <w:color w:val="auto"/>
          <w:kern w:val="21"/>
          <w:sz w:val="32"/>
          <w:szCs w:val="32"/>
          <w:highlight w:val="none"/>
          <w:lang w:eastAsia="zh-CN" w:bidi="ar"/>
        </w:rPr>
        <w:t>依比不拉、</w:t>
      </w:r>
      <w:r>
        <w:rPr>
          <w:rFonts w:hint="default" w:ascii="Times New Roman" w:hAnsi="Times New Roman" w:eastAsia="方正仿宋_GBK" w:cs="Times New Roman"/>
          <w:color w:val="auto"/>
          <w:kern w:val="21"/>
          <w:sz w:val="32"/>
          <w:szCs w:val="32"/>
          <w:highlight w:val="none"/>
          <w:lang w:val="en-US" w:eastAsia="zh-CN" w:bidi="ar"/>
        </w:rPr>
        <w:t>各乡镇党委书记</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项目实施时间：</w:t>
      </w:r>
      <w:r>
        <w:rPr>
          <w:rFonts w:hint="default" w:ascii="Times New Roman" w:hAnsi="Times New Roman" w:eastAsia="方正仿宋_GBK" w:cs="Times New Roman"/>
          <w:color w:val="auto"/>
          <w:kern w:val="21"/>
          <w:sz w:val="32"/>
          <w:szCs w:val="32"/>
          <w:lang w:eastAsia="zh-CN" w:bidi="ar"/>
        </w:rPr>
        <w:t>202</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w:t>
      </w:r>
      <w:r>
        <w:rPr>
          <w:rFonts w:hint="default" w:ascii="Times New Roman" w:hAnsi="Times New Roman" w:eastAsia="方正仿宋_GBK" w:cs="Times New Roman"/>
          <w:color w:val="auto"/>
          <w:kern w:val="21"/>
          <w:sz w:val="32"/>
          <w:szCs w:val="32"/>
          <w:lang w:bidi="ar"/>
        </w:rPr>
        <w:t>月</w:t>
      </w:r>
      <w:r>
        <w:rPr>
          <w:rFonts w:hint="default" w:ascii="Times New Roman" w:hAnsi="Times New Roman" w:eastAsia="方正仿宋_GBK" w:cs="Times New Roman"/>
          <w:color w:val="auto"/>
          <w:kern w:val="21"/>
          <w:sz w:val="32"/>
          <w:szCs w:val="32"/>
          <w:lang w:eastAsia="zh-CN" w:bidi="ar"/>
        </w:rPr>
        <w:t>—2026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12</w:t>
      </w:r>
      <w:r>
        <w:rPr>
          <w:rFonts w:hint="default" w:ascii="Times New Roman" w:hAnsi="Times New Roman" w:eastAsia="方正仿宋_GBK" w:cs="Times New Roman"/>
          <w:color w:val="auto"/>
          <w:kern w:val="21"/>
          <w:sz w:val="32"/>
          <w:szCs w:val="32"/>
          <w:lang w:bidi="ar"/>
        </w:rPr>
        <w:t>月</w:t>
      </w:r>
    </w:p>
    <w:p>
      <w:pPr>
        <w:keepNext w:val="0"/>
        <w:keepLines w:val="0"/>
        <w:pageBreakBefore w:val="0"/>
        <w:widowControl/>
        <w:numPr>
          <w:ilvl w:val="0"/>
          <w:numId w:val="0"/>
        </w:numPr>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val="en-US" w:eastAsia="zh-CN" w:bidi="ar"/>
        </w:rPr>
        <w:t>14.叶城县2026年品种改良补助项目：投资27.87万元。</w:t>
      </w:r>
      <w:r>
        <w:rPr>
          <w:rFonts w:hint="default" w:ascii="Times New Roman" w:hAnsi="Times New Roman" w:eastAsia="方正仿宋_GBK" w:cs="Times New Roman"/>
          <w:color w:val="auto"/>
          <w:kern w:val="21"/>
          <w:sz w:val="32"/>
          <w:szCs w:val="32"/>
          <w:lang w:bidi="ar"/>
        </w:rPr>
        <w:t>对羊采用人工授精配种并定胎的，对配种技术服务和精液</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lang w:bidi="ar"/>
        </w:rPr>
        <w:t>冻精、鲜精</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lang w:bidi="ar"/>
        </w:rPr>
        <w:t>环节，按照每只母羊40元的标准奖补，共奖补2048户6967只。由</w:t>
      </w:r>
      <w:r>
        <w:rPr>
          <w:rFonts w:hint="default" w:ascii="Times New Roman" w:hAnsi="Times New Roman" w:eastAsia="方正仿宋_GBK" w:cs="Times New Roman"/>
          <w:color w:val="auto"/>
          <w:kern w:val="21"/>
          <w:sz w:val="32"/>
          <w:szCs w:val="32"/>
          <w:highlight w:val="none"/>
          <w:lang w:eastAsia="zh-CN" w:bidi="ar"/>
        </w:rPr>
        <w:t>县畜牧兽医站</w:t>
      </w:r>
      <w:r>
        <w:rPr>
          <w:rFonts w:hint="default" w:ascii="Times New Roman" w:hAnsi="Times New Roman" w:eastAsia="方正仿宋_GBK" w:cs="Times New Roman"/>
          <w:color w:val="auto"/>
          <w:kern w:val="21"/>
          <w:sz w:val="32"/>
          <w:szCs w:val="32"/>
          <w:lang w:eastAsia="zh-CN" w:bidi="ar"/>
        </w:rPr>
        <w:t>按照</w:t>
      </w:r>
      <w:r>
        <w:rPr>
          <w:rFonts w:hint="default" w:ascii="Times New Roman" w:hAnsi="Times New Roman" w:eastAsia="方正仿宋_GBK" w:cs="Times New Roman"/>
          <w:color w:val="auto"/>
          <w:kern w:val="21"/>
          <w:sz w:val="32"/>
          <w:szCs w:val="32"/>
          <w:lang w:bidi="ar"/>
        </w:rPr>
        <w:t>相关规定组织实施，并报</w:t>
      </w:r>
      <w:r>
        <w:rPr>
          <w:rFonts w:hint="default" w:ascii="Times New Roman" w:hAnsi="Times New Roman" w:eastAsia="方正仿宋_GBK" w:cs="Times New Roman"/>
          <w:color w:val="auto"/>
          <w:kern w:val="21"/>
          <w:sz w:val="32"/>
          <w:szCs w:val="32"/>
          <w:lang w:eastAsia="zh-CN" w:bidi="ar"/>
        </w:rPr>
        <w:t>县委农村工作领导小组</w:t>
      </w:r>
      <w:r>
        <w:rPr>
          <w:rFonts w:hint="default" w:ascii="Times New Roman" w:hAnsi="Times New Roman" w:eastAsia="方正仿宋_GBK" w:cs="Times New Roman"/>
          <w:color w:val="auto"/>
          <w:kern w:val="21"/>
          <w:sz w:val="32"/>
          <w:szCs w:val="32"/>
          <w:lang w:bidi="ar"/>
        </w:rPr>
        <w:t>审查备案。</w:t>
      </w:r>
      <w:r>
        <w:rPr>
          <w:rFonts w:hint="default" w:ascii="Times New Roman" w:hAnsi="Times New Roman" w:eastAsia="方正仿宋_GBK" w:cs="Times New Roman"/>
          <w:color w:val="auto"/>
          <w:kern w:val="21"/>
          <w:sz w:val="32"/>
          <w:szCs w:val="32"/>
          <w:lang w:eastAsia="zh-CN" w:bidi="ar"/>
        </w:rPr>
        <w:t>由农业农村局、财政局、审计局负责监督。</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bidi="ar"/>
        </w:rPr>
        <w:t>项目责任领导：</w:t>
      </w:r>
      <w:r>
        <w:rPr>
          <w:rFonts w:hint="default" w:ascii="Times New Roman" w:hAnsi="Times New Roman" w:eastAsia="方正仿宋_GBK" w:cs="Times New Roman"/>
          <w:color w:val="auto"/>
          <w:kern w:val="21"/>
          <w:sz w:val="32"/>
          <w:szCs w:val="32"/>
          <w:highlight w:val="none"/>
          <w:lang w:eastAsia="zh-CN" w:bidi="ar"/>
        </w:rPr>
        <w:t>尼格麦提·卡哈尔（政府副县长）</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项目责任单位：</w:t>
      </w:r>
      <w:r>
        <w:rPr>
          <w:rFonts w:hint="default" w:ascii="Times New Roman" w:hAnsi="Times New Roman" w:eastAsia="方正仿宋_GBK" w:cs="Times New Roman"/>
          <w:color w:val="auto"/>
          <w:kern w:val="21"/>
          <w:sz w:val="32"/>
          <w:szCs w:val="32"/>
          <w:highlight w:val="none"/>
          <w:lang w:eastAsia="zh-CN" w:bidi="ar"/>
        </w:rPr>
        <w:t>县畜牧兽医站、</w:t>
      </w:r>
      <w:r>
        <w:rPr>
          <w:rFonts w:hint="default" w:ascii="Times New Roman" w:hAnsi="Times New Roman" w:eastAsia="方正仿宋_GBK" w:cs="Times New Roman"/>
          <w:color w:val="auto"/>
          <w:kern w:val="21"/>
          <w:sz w:val="32"/>
          <w:szCs w:val="32"/>
          <w:highlight w:val="none"/>
          <w:lang w:val="en-US" w:eastAsia="zh-CN" w:bidi="ar"/>
        </w:rPr>
        <w:t>各乡镇（区）</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项目责任人：</w:t>
      </w:r>
      <w:r>
        <w:rPr>
          <w:rFonts w:hint="default" w:ascii="Times New Roman" w:hAnsi="Times New Roman" w:eastAsia="方正仿宋_GBK" w:cs="Times New Roman"/>
          <w:color w:val="auto"/>
          <w:kern w:val="21"/>
          <w:sz w:val="32"/>
          <w:szCs w:val="32"/>
          <w:highlight w:val="none"/>
          <w:lang w:eastAsia="zh-CN" w:bidi="ar"/>
        </w:rPr>
        <w:t>西尔艾力</w:t>
      </w:r>
      <w:r>
        <w:rPr>
          <w:rFonts w:hint="default" w:ascii="Times New Roman" w:hAnsi="Times New Roman" w:eastAsia="方正仿宋_GBK" w:cs="Times New Roman"/>
          <w:color w:val="auto"/>
          <w:kern w:val="21"/>
          <w:sz w:val="32"/>
          <w:szCs w:val="32"/>
          <w:highlight w:val="none"/>
          <w:lang w:val="en-US" w:eastAsia="zh-CN" w:bidi="ar"/>
        </w:rPr>
        <w:t>·</w:t>
      </w:r>
      <w:r>
        <w:rPr>
          <w:rFonts w:hint="default" w:ascii="Times New Roman" w:hAnsi="Times New Roman" w:eastAsia="方正仿宋_GBK" w:cs="Times New Roman"/>
          <w:color w:val="auto"/>
          <w:kern w:val="21"/>
          <w:sz w:val="32"/>
          <w:szCs w:val="32"/>
          <w:highlight w:val="none"/>
          <w:lang w:eastAsia="zh-CN" w:bidi="ar"/>
        </w:rPr>
        <w:t>依比不拉、</w:t>
      </w:r>
      <w:r>
        <w:rPr>
          <w:rFonts w:hint="default" w:ascii="Times New Roman" w:hAnsi="Times New Roman" w:eastAsia="方正仿宋_GBK" w:cs="Times New Roman"/>
          <w:color w:val="auto"/>
          <w:kern w:val="21"/>
          <w:sz w:val="32"/>
          <w:szCs w:val="32"/>
          <w:highlight w:val="none"/>
          <w:lang w:val="en-US" w:eastAsia="zh-CN" w:bidi="ar"/>
        </w:rPr>
        <w:t>各乡镇党委书记</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项目实施时间：</w:t>
      </w:r>
      <w:r>
        <w:rPr>
          <w:rFonts w:hint="default" w:ascii="Times New Roman" w:hAnsi="Times New Roman" w:eastAsia="方正仿宋_GBK" w:cs="Times New Roman"/>
          <w:color w:val="auto"/>
          <w:kern w:val="21"/>
          <w:sz w:val="32"/>
          <w:szCs w:val="32"/>
          <w:lang w:eastAsia="zh-CN" w:bidi="ar"/>
        </w:rPr>
        <w:t>202</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w:t>
      </w:r>
      <w:r>
        <w:rPr>
          <w:rFonts w:hint="default" w:ascii="Times New Roman" w:hAnsi="Times New Roman" w:eastAsia="方正仿宋_GBK" w:cs="Times New Roman"/>
          <w:color w:val="auto"/>
          <w:kern w:val="21"/>
          <w:sz w:val="32"/>
          <w:szCs w:val="32"/>
          <w:lang w:bidi="ar"/>
        </w:rPr>
        <w:t>月</w:t>
      </w:r>
      <w:r>
        <w:rPr>
          <w:rFonts w:hint="default" w:ascii="Times New Roman" w:hAnsi="Times New Roman" w:eastAsia="方正仿宋_GBK" w:cs="Times New Roman"/>
          <w:color w:val="auto"/>
          <w:kern w:val="21"/>
          <w:sz w:val="32"/>
          <w:szCs w:val="32"/>
          <w:lang w:eastAsia="zh-CN" w:bidi="ar"/>
        </w:rPr>
        <w:t>—2026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12</w:t>
      </w:r>
      <w:r>
        <w:rPr>
          <w:rFonts w:hint="default" w:ascii="Times New Roman" w:hAnsi="Times New Roman" w:eastAsia="方正仿宋_GBK" w:cs="Times New Roman"/>
          <w:color w:val="auto"/>
          <w:kern w:val="21"/>
          <w:sz w:val="32"/>
          <w:szCs w:val="32"/>
          <w:lang w:bidi="ar"/>
        </w:rPr>
        <w:t>月</w:t>
      </w:r>
    </w:p>
    <w:p>
      <w:pPr>
        <w:keepNext w:val="0"/>
        <w:keepLines w:val="0"/>
        <w:pageBreakBefore w:val="0"/>
        <w:widowControl/>
        <w:numPr>
          <w:ilvl w:val="0"/>
          <w:numId w:val="0"/>
        </w:numPr>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val="en-US" w:eastAsia="zh-CN" w:bidi="ar"/>
        </w:rPr>
        <w:t>15.叶城县2026年手工经济（家庭手工作坊）补助项目：投资1.2万元。</w:t>
      </w:r>
      <w:r>
        <w:rPr>
          <w:rFonts w:hint="default" w:ascii="Times New Roman" w:hAnsi="Times New Roman" w:eastAsia="方正仿宋_GBK" w:cs="Times New Roman"/>
          <w:color w:val="auto"/>
          <w:kern w:val="21"/>
          <w:sz w:val="32"/>
          <w:szCs w:val="32"/>
          <w:lang w:bidi="ar"/>
        </w:rPr>
        <w:t>对家庭手工作坊，从事民族手工艺、非遗、文创产品等制作，稳定经营3个月以上，经营面积≥15平方米的，按照每户3000元的标准奖补，共奖补4户。由</w:t>
      </w:r>
      <w:r>
        <w:rPr>
          <w:rFonts w:hint="default" w:ascii="Times New Roman" w:hAnsi="Times New Roman" w:eastAsia="方正仿宋_GBK" w:cs="Times New Roman"/>
          <w:color w:val="auto"/>
          <w:kern w:val="21"/>
          <w:sz w:val="32"/>
          <w:szCs w:val="32"/>
          <w:highlight w:val="none"/>
          <w:lang w:eastAsia="zh-CN" w:bidi="ar"/>
        </w:rPr>
        <w:t>县</w:t>
      </w:r>
      <w:r>
        <w:rPr>
          <w:rFonts w:hint="default" w:ascii="Times New Roman" w:hAnsi="Times New Roman" w:eastAsia="方正仿宋_GBK" w:cs="Times New Roman"/>
          <w:color w:val="auto"/>
          <w:kern w:val="21"/>
          <w:sz w:val="32"/>
          <w:szCs w:val="32"/>
          <w:highlight w:val="none"/>
          <w:lang w:val="en-US" w:eastAsia="zh-CN" w:bidi="ar"/>
        </w:rPr>
        <w:t>文化体育广播电视和旅游局</w:t>
      </w:r>
      <w:r>
        <w:rPr>
          <w:rFonts w:hint="default" w:ascii="Times New Roman" w:hAnsi="Times New Roman" w:eastAsia="方正仿宋_GBK" w:cs="Times New Roman"/>
          <w:color w:val="auto"/>
          <w:kern w:val="21"/>
          <w:sz w:val="32"/>
          <w:szCs w:val="32"/>
          <w:lang w:eastAsia="zh-CN" w:bidi="ar"/>
        </w:rPr>
        <w:t>按照</w:t>
      </w:r>
      <w:r>
        <w:rPr>
          <w:rFonts w:hint="default" w:ascii="Times New Roman" w:hAnsi="Times New Roman" w:eastAsia="方正仿宋_GBK" w:cs="Times New Roman"/>
          <w:color w:val="auto"/>
          <w:kern w:val="21"/>
          <w:sz w:val="32"/>
          <w:szCs w:val="32"/>
          <w:lang w:bidi="ar"/>
        </w:rPr>
        <w:t>相关规定组织实施，并报</w:t>
      </w:r>
      <w:r>
        <w:rPr>
          <w:rFonts w:hint="default" w:ascii="Times New Roman" w:hAnsi="Times New Roman" w:eastAsia="方正仿宋_GBK" w:cs="Times New Roman"/>
          <w:color w:val="auto"/>
          <w:kern w:val="21"/>
          <w:sz w:val="32"/>
          <w:szCs w:val="32"/>
          <w:lang w:eastAsia="zh-CN" w:bidi="ar"/>
        </w:rPr>
        <w:t>县委农村工作领导小组</w:t>
      </w:r>
      <w:r>
        <w:rPr>
          <w:rFonts w:hint="default" w:ascii="Times New Roman" w:hAnsi="Times New Roman" w:eastAsia="方正仿宋_GBK" w:cs="Times New Roman"/>
          <w:color w:val="auto"/>
          <w:kern w:val="21"/>
          <w:sz w:val="32"/>
          <w:szCs w:val="32"/>
          <w:lang w:bidi="ar"/>
        </w:rPr>
        <w:t>审查备案。</w:t>
      </w:r>
      <w:r>
        <w:rPr>
          <w:rFonts w:hint="default" w:ascii="Times New Roman" w:hAnsi="Times New Roman" w:eastAsia="方正仿宋_GBK" w:cs="Times New Roman"/>
          <w:color w:val="auto"/>
          <w:kern w:val="21"/>
          <w:sz w:val="32"/>
          <w:szCs w:val="32"/>
          <w:lang w:eastAsia="zh-CN" w:bidi="ar"/>
        </w:rPr>
        <w:t>由农业农村局、财政局、审计局负责监督。</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0000FF"/>
          <w:kern w:val="21"/>
          <w:sz w:val="32"/>
          <w:szCs w:val="32"/>
          <w:lang w:bidi="ar"/>
        </w:rPr>
      </w:pPr>
      <w:r>
        <w:rPr>
          <w:rFonts w:hint="default" w:ascii="Times New Roman" w:hAnsi="Times New Roman" w:eastAsia="方正仿宋_GBK" w:cs="Times New Roman"/>
          <w:b/>
          <w:bCs/>
          <w:color w:val="auto"/>
          <w:kern w:val="21"/>
          <w:sz w:val="32"/>
          <w:szCs w:val="32"/>
          <w:lang w:bidi="ar"/>
        </w:rPr>
        <w:t>项目责任领导：</w:t>
      </w:r>
      <w:r>
        <w:rPr>
          <w:rFonts w:hint="default" w:ascii="Times New Roman" w:hAnsi="Times New Roman" w:eastAsia="方正仿宋_GBK" w:cs="Times New Roman"/>
          <w:color w:val="auto"/>
          <w:kern w:val="21"/>
          <w:sz w:val="32"/>
          <w:szCs w:val="32"/>
          <w:highlight w:val="none"/>
          <w:lang w:val="en-US" w:eastAsia="zh-CN" w:bidi="ar"/>
        </w:rPr>
        <w:t>任欢欢</w:t>
      </w:r>
      <w:r>
        <w:rPr>
          <w:rFonts w:hint="default" w:ascii="Times New Roman" w:hAnsi="Times New Roman" w:eastAsia="方正仿宋_GBK" w:cs="Times New Roman"/>
          <w:color w:val="auto"/>
          <w:sz w:val="32"/>
          <w:szCs w:val="32"/>
          <w:highlight w:val="none"/>
        </w:rPr>
        <w:t>（政府副县长</w:t>
      </w:r>
      <w:r>
        <w:rPr>
          <w:rFonts w:hint="default" w:ascii="Times New Roman" w:hAnsi="Times New Roman" w:eastAsia="方正仿宋_GBK" w:cs="Times New Roman"/>
          <w:color w:val="auto"/>
          <w:kern w:val="21"/>
          <w:sz w:val="32"/>
          <w:szCs w:val="32"/>
          <w:highlight w:val="none"/>
          <w:lang w:bidi="ar"/>
        </w:rPr>
        <w:t>）</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项目责任单位：</w:t>
      </w:r>
      <w:r>
        <w:rPr>
          <w:rFonts w:hint="default" w:ascii="Times New Roman" w:hAnsi="Times New Roman" w:eastAsia="方正仿宋_GBK" w:cs="Times New Roman"/>
          <w:color w:val="auto"/>
          <w:kern w:val="21"/>
          <w:sz w:val="32"/>
          <w:szCs w:val="32"/>
          <w:highlight w:val="none"/>
          <w:lang w:eastAsia="zh-CN" w:bidi="ar"/>
        </w:rPr>
        <w:t>县</w:t>
      </w:r>
      <w:r>
        <w:rPr>
          <w:rFonts w:hint="default" w:ascii="Times New Roman" w:hAnsi="Times New Roman" w:eastAsia="方正仿宋_GBK" w:cs="Times New Roman"/>
          <w:color w:val="auto"/>
          <w:kern w:val="21"/>
          <w:sz w:val="32"/>
          <w:szCs w:val="32"/>
          <w:highlight w:val="none"/>
          <w:lang w:val="en-US" w:eastAsia="zh-CN" w:bidi="ar"/>
        </w:rPr>
        <w:t>文化体育广播电视和旅游局、各乡镇（区）</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项目责任人：</w:t>
      </w:r>
      <w:r>
        <w:rPr>
          <w:rFonts w:hint="default" w:ascii="Times New Roman" w:hAnsi="Times New Roman" w:eastAsia="方正仿宋_GBK" w:cs="Times New Roman"/>
          <w:color w:val="auto"/>
          <w:kern w:val="21"/>
          <w:sz w:val="32"/>
          <w:szCs w:val="32"/>
          <w:highlight w:val="none"/>
          <w:lang w:val="en-US" w:eastAsia="zh-CN" w:bidi="ar"/>
        </w:rPr>
        <w:t>肖敏、各乡镇党委书记</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项目实施时间：</w:t>
      </w:r>
      <w:r>
        <w:rPr>
          <w:rFonts w:hint="default" w:ascii="Times New Roman" w:hAnsi="Times New Roman" w:eastAsia="方正仿宋_GBK" w:cs="Times New Roman"/>
          <w:color w:val="auto"/>
          <w:kern w:val="21"/>
          <w:sz w:val="32"/>
          <w:szCs w:val="32"/>
          <w:lang w:eastAsia="zh-CN" w:bidi="ar"/>
        </w:rPr>
        <w:t>202</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w:t>
      </w:r>
      <w:r>
        <w:rPr>
          <w:rFonts w:hint="default" w:ascii="Times New Roman" w:hAnsi="Times New Roman" w:eastAsia="方正仿宋_GBK" w:cs="Times New Roman"/>
          <w:color w:val="auto"/>
          <w:kern w:val="21"/>
          <w:sz w:val="32"/>
          <w:szCs w:val="32"/>
          <w:lang w:bidi="ar"/>
        </w:rPr>
        <w:t>月</w:t>
      </w:r>
      <w:r>
        <w:rPr>
          <w:rFonts w:hint="default" w:ascii="Times New Roman" w:hAnsi="Times New Roman" w:eastAsia="方正仿宋_GBK" w:cs="Times New Roman"/>
          <w:color w:val="auto"/>
          <w:kern w:val="21"/>
          <w:sz w:val="32"/>
          <w:szCs w:val="32"/>
          <w:lang w:eastAsia="zh-CN" w:bidi="ar"/>
        </w:rPr>
        <w:t>—2026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12</w:t>
      </w:r>
      <w:r>
        <w:rPr>
          <w:rFonts w:hint="default" w:ascii="Times New Roman" w:hAnsi="Times New Roman" w:eastAsia="方正仿宋_GBK" w:cs="Times New Roman"/>
          <w:color w:val="auto"/>
          <w:kern w:val="21"/>
          <w:sz w:val="32"/>
          <w:szCs w:val="32"/>
          <w:lang w:bidi="ar"/>
        </w:rPr>
        <w:t>月</w:t>
      </w:r>
    </w:p>
    <w:p>
      <w:pPr>
        <w:keepNext w:val="0"/>
        <w:keepLines w:val="0"/>
        <w:pageBreakBefore w:val="0"/>
        <w:widowControl/>
        <w:numPr>
          <w:ilvl w:val="0"/>
          <w:numId w:val="0"/>
        </w:numPr>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val="en-US" w:eastAsia="zh-CN" w:bidi="ar"/>
        </w:rPr>
        <w:t>16.叶城县2026年手工经济（摊位）补助项目：投资4万元。</w:t>
      </w:r>
      <w:r>
        <w:rPr>
          <w:rFonts w:hint="default" w:ascii="Times New Roman" w:hAnsi="Times New Roman" w:eastAsia="方正仿宋_GBK" w:cs="Times New Roman"/>
          <w:color w:val="auto"/>
          <w:kern w:val="21"/>
          <w:sz w:val="32"/>
          <w:szCs w:val="32"/>
          <w:lang w:bidi="ar"/>
        </w:rPr>
        <w:t>对摊位、居家零散制作民族手工艺、非遗、文创产品的，稳定经营3个月以上，符合简易经营类条件的，按照每户2000元的标准奖补，共奖补20户。由</w:t>
      </w:r>
      <w:r>
        <w:rPr>
          <w:rFonts w:hint="default" w:ascii="Times New Roman" w:hAnsi="Times New Roman" w:eastAsia="方正仿宋_GBK" w:cs="Times New Roman"/>
          <w:color w:val="auto"/>
          <w:kern w:val="21"/>
          <w:sz w:val="32"/>
          <w:szCs w:val="32"/>
          <w:highlight w:val="none"/>
          <w:lang w:eastAsia="zh-CN" w:bidi="ar"/>
        </w:rPr>
        <w:t>县</w:t>
      </w:r>
      <w:r>
        <w:rPr>
          <w:rFonts w:hint="default" w:ascii="Times New Roman" w:hAnsi="Times New Roman" w:eastAsia="方正仿宋_GBK" w:cs="Times New Roman"/>
          <w:color w:val="auto"/>
          <w:kern w:val="21"/>
          <w:sz w:val="32"/>
          <w:szCs w:val="32"/>
          <w:highlight w:val="none"/>
          <w:lang w:val="en-US" w:eastAsia="zh-CN" w:bidi="ar"/>
        </w:rPr>
        <w:t>文化体育广播电视和旅游局</w:t>
      </w:r>
      <w:r>
        <w:rPr>
          <w:rFonts w:hint="default" w:ascii="Times New Roman" w:hAnsi="Times New Roman" w:eastAsia="方正仿宋_GBK" w:cs="Times New Roman"/>
          <w:color w:val="auto"/>
          <w:kern w:val="21"/>
          <w:sz w:val="32"/>
          <w:szCs w:val="32"/>
          <w:lang w:eastAsia="zh-CN" w:bidi="ar"/>
        </w:rPr>
        <w:t>按照</w:t>
      </w:r>
      <w:r>
        <w:rPr>
          <w:rFonts w:hint="default" w:ascii="Times New Roman" w:hAnsi="Times New Roman" w:eastAsia="方正仿宋_GBK" w:cs="Times New Roman"/>
          <w:color w:val="auto"/>
          <w:kern w:val="21"/>
          <w:sz w:val="32"/>
          <w:szCs w:val="32"/>
          <w:lang w:bidi="ar"/>
        </w:rPr>
        <w:t>相关规定组织实施，并报</w:t>
      </w:r>
      <w:r>
        <w:rPr>
          <w:rFonts w:hint="default" w:ascii="Times New Roman" w:hAnsi="Times New Roman" w:eastAsia="方正仿宋_GBK" w:cs="Times New Roman"/>
          <w:color w:val="auto"/>
          <w:kern w:val="21"/>
          <w:sz w:val="32"/>
          <w:szCs w:val="32"/>
          <w:lang w:eastAsia="zh-CN" w:bidi="ar"/>
        </w:rPr>
        <w:t>县委农村工作领导小组</w:t>
      </w:r>
      <w:r>
        <w:rPr>
          <w:rFonts w:hint="default" w:ascii="Times New Roman" w:hAnsi="Times New Roman" w:eastAsia="方正仿宋_GBK" w:cs="Times New Roman"/>
          <w:color w:val="auto"/>
          <w:kern w:val="21"/>
          <w:sz w:val="32"/>
          <w:szCs w:val="32"/>
          <w:lang w:bidi="ar"/>
        </w:rPr>
        <w:t>审查备案。</w:t>
      </w:r>
      <w:r>
        <w:rPr>
          <w:rFonts w:hint="default" w:ascii="Times New Roman" w:hAnsi="Times New Roman" w:eastAsia="方正仿宋_GBK" w:cs="Times New Roman"/>
          <w:color w:val="auto"/>
          <w:kern w:val="21"/>
          <w:sz w:val="32"/>
          <w:szCs w:val="32"/>
          <w:lang w:eastAsia="zh-CN" w:bidi="ar"/>
        </w:rPr>
        <w:t>由农业农村局、财政局、审计局负责监督。</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0000FF"/>
          <w:kern w:val="21"/>
          <w:sz w:val="32"/>
          <w:szCs w:val="32"/>
          <w:lang w:bidi="ar"/>
        </w:rPr>
      </w:pPr>
      <w:r>
        <w:rPr>
          <w:rFonts w:hint="default" w:ascii="Times New Roman" w:hAnsi="Times New Roman" w:eastAsia="方正仿宋_GBK" w:cs="Times New Roman"/>
          <w:b/>
          <w:bCs/>
          <w:color w:val="auto"/>
          <w:kern w:val="21"/>
          <w:sz w:val="32"/>
          <w:szCs w:val="32"/>
          <w:lang w:bidi="ar"/>
        </w:rPr>
        <w:t>项目责任领导：</w:t>
      </w:r>
      <w:r>
        <w:rPr>
          <w:rFonts w:hint="default" w:ascii="Times New Roman" w:hAnsi="Times New Roman" w:eastAsia="方正仿宋_GBK" w:cs="Times New Roman"/>
          <w:color w:val="auto"/>
          <w:kern w:val="21"/>
          <w:sz w:val="32"/>
          <w:szCs w:val="32"/>
          <w:highlight w:val="none"/>
          <w:lang w:val="en-US" w:eastAsia="zh-CN" w:bidi="ar"/>
        </w:rPr>
        <w:t>任欢欢</w:t>
      </w:r>
      <w:r>
        <w:rPr>
          <w:rFonts w:hint="default" w:ascii="Times New Roman" w:hAnsi="Times New Roman" w:eastAsia="方正仿宋_GBK" w:cs="Times New Roman"/>
          <w:color w:val="auto"/>
          <w:sz w:val="32"/>
          <w:szCs w:val="32"/>
          <w:highlight w:val="none"/>
        </w:rPr>
        <w:t>（政府副县长</w:t>
      </w:r>
      <w:r>
        <w:rPr>
          <w:rFonts w:hint="default" w:ascii="Times New Roman" w:hAnsi="Times New Roman" w:eastAsia="方正仿宋_GBK" w:cs="Times New Roman"/>
          <w:color w:val="auto"/>
          <w:kern w:val="21"/>
          <w:sz w:val="32"/>
          <w:szCs w:val="32"/>
          <w:highlight w:val="none"/>
          <w:lang w:bidi="ar"/>
        </w:rPr>
        <w:t>）</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项目责任单位：</w:t>
      </w:r>
      <w:r>
        <w:rPr>
          <w:rFonts w:hint="default" w:ascii="Times New Roman" w:hAnsi="Times New Roman" w:eastAsia="方正仿宋_GBK" w:cs="Times New Roman"/>
          <w:color w:val="auto"/>
          <w:kern w:val="21"/>
          <w:sz w:val="32"/>
          <w:szCs w:val="32"/>
          <w:highlight w:val="none"/>
          <w:lang w:eastAsia="zh-CN" w:bidi="ar"/>
        </w:rPr>
        <w:t>县</w:t>
      </w:r>
      <w:r>
        <w:rPr>
          <w:rFonts w:hint="default" w:ascii="Times New Roman" w:hAnsi="Times New Roman" w:eastAsia="方正仿宋_GBK" w:cs="Times New Roman"/>
          <w:color w:val="auto"/>
          <w:kern w:val="21"/>
          <w:sz w:val="32"/>
          <w:szCs w:val="32"/>
          <w:highlight w:val="none"/>
          <w:lang w:val="en-US" w:eastAsia="zh-CN" w:bidi="ar"/>
        </w:rPr>
        <w:t>文化体育广播电视和旅游局、各乡镇（区）</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项目责任人：</w:t>
      </w:r>
      <w:r>
        <w:rPr>
          <w:rFonts w:hint="default" w:ascii="Times New Roman" w:hAnsi="Times New Roman" w:eastAsia="方正仿宋_GBK" w:cs="Times New Roman"/>
          <w:color w:val="auto"/>
          <w:kern w:val="21"/>
          <w:sz w:val="32"/>
          <w:szCs w:val="32"/>
          <w:highlight w:val="none"/>
          <w:lang w:val="en-US" w:eastAsia="zh-CN" w:bidi="ar"/>
        </w:rPr>
        <w:t>肖敏</w:t>
      </w:r>
      <w:r>
        <w:rPr>
          <w:rFonts w:hint="default" w:ascii="Times New Roman" w:hAnsi="Times New Roman" w:eastAsia="方正仿宋_GBK" w:cs="Times New Roman"/>
          <w:color w:val="auto"/>
          <w:kern w:val="21"/>
          <w:sz w:val="32"/>
          <w:szCs w:val="32"/>
          <w:highlight w:val="none"/>
          <w:lang w:eastAsia="zh-CN" w:bidi="ar"/>
        </w:rPr>
        <w:t>、</w:t>
      </w:r>
      <w:r>
        <w:rPr>
          <w:rFonts w:hint="default" w:ascii="Times New Roman" w:hAnsi="Times New Roman" w:eastAsia="方正仿宋_GBK" w:cs="Times New Roman"/>
          <w:color w:val="auto"/>
          <w:kern w:val="21"/>
          <w:sz w:val="32"/>
          <w:szCs w:val="32"/>
          <w:highlight w:val="none"/>
          <w:lang w:val="en-US" w:eastAsia="zh-CN" w:bidi="ar"/>
        </w:rPr>
        <w:t>各乡镇党委书记</w:t>
      </w:r>
    </w:p>
    <w:p>
      <w:pPr>
        <w:keepNext w:val="0"/>
        <w:keepLines w:val="0"/>
        <w:pageBreakBefore w:val="0"/>
        <w:widowControl/>
        <w:numPr>
          <w:ilvl w:val="0"/>
          <w:numId w:val="0"/>
        </w:numPr>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项目实施时间：</w:t>
      </w:r>
      <w:r>
        <w:rPr>
          <w:rFonts w:hint="default" w:ascii="Times New Roman" w:hAnsi="Times New Roman" w:eastAsia="方正仿宋_GBK" w:cs="Times New Roman"/>
          <w:color w:val="auto"/>
          <w:kern w:val="21"/>
          <w:sz w:val="32"/>
          <w:szCs w:val="32"/>
          <w:lang w:eastAsia="zh-CN" w:bidi="ar"/>
        </w:rPr>
        <w:t>202</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w:t>
      </w:r>
      <w:r>
        <w:rPr>
          <w:rFonts w:hint="default" w:ascii="Times New Roman" w:hAnsi="Times New Roman" w:eastAsia="方正仿宋_GBK" w:cs="Times New Roman"/>
          <w:color w:val="auto"/>
          <w:kern w:val="21"/>
          <w:sz w:val="32"/>
          <w:szCs w:val="32"/>
          <w:lang w:bidi="ar"/>
        </w:rPr>
        <w:t>月</w:t>
      </w:r>
      <w:r>
        <w:rPr>
          <w:rFonts w:hint="default" w:ascii="Times New Roman" w:hAnsi="Times New Roman" w:eastAsia="方正仿宋_GBK" w:cs="Times New Roman"/>
          <w:color w:val="auto"/>
          <w:kern w:val="21"/>
          <w:sz w:val="32"/>
          <w:szCs w:val="32"/>
          <w:lang w:eastAsia="zh-CN" w:bidi="ar"/>
        </w:rPr>
        <w:t>—2026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12</w:t>
      </w:r>
      <w:r>
        <w:rPr>
          <w:rFonts w:hint="default" w:ascii="Times New Roman" w:hAnsi="Times New Roman" w:eastAsia="方正仿宋_GBK" w:cs="Times New Roman"/>
          <w:color w:val="auto"/>
          <w:kern w:val="21"/>
          <w:sz w:val="32"/>
          <w:szCs w:val="32"/>
          <w:lang w:bidi="ar"/>
        </w:rPr>
        <w:t>月</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val="en-US" w:eastAsia="zh-CN" w:bidi="ar"/>
        </w:rPr>
        <w:t>17.叶城县2026年经营性服务（20平方米以上）补助项目：投资18.2万元。</w:t>
      </w:r>
      <w:r>
        <w:rPr>
          <w:rFonts w:hint="default" w:ascii="Times New Roman" w:hAnsi="Times New Roman" w:eastAsia="方正仿宋_GBK" w:cs="Times New Roman"/>
          <w:color w:val="auto"/>
          <w:kern w:val="21"/>
          <w:sz w:val="32"/>
          <w:szCs w:val="32"/>
          <w:lang w:bidi="ar"/>
        </w:rPr>
        <w:t>对取得相关资质或营业许可，从事农业农村生产生活服务等经营活动，生产或经营面积在20平方米</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lang w:bidi="ar"/>
        </w:rPr>
        <w:t>含</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lang w:bidi="ar"/>
        </w:rPr>
        <w:t>以上，稳定经营至少6个月的，按照2000元标准奖补，共奖补91户。由</w:t>
      </w:r>
      <w:r>
        <w:rPr>
          <w:rFonts w:hint="default" w:ascii="Times New Roman" w:hAnsi="Times New Roman" w:eastAsia="方正仿宋_GBK" w:cs="Times New Roman"/>
          <w:color w:val="auto"/>
          <w:kern w:val="21"/>
          <w:sz w:val="32"/>
          <w:szCs w:val="32"/>
          <w:highlight w:val="none"/>
          <w:lang w:eastAsia="zh-CN" w:bidi="ar"/>
        </w:rPr>
        <w:t>县人力资源和社会保障局</w:t>
      </w:r>
      <w:r>
        <w:rPr>
          <w:rFonts w:hint="default" w:ascii="Times New Roman" w:hAnsi="Times New Roman" w:eastAsia="方正仿宋_GBK" w:cs="Times New Roman"/>
          <w:color w:val="auto"/>
          <w:kern w:val="21"/>
          <w:sz w:val="32"/>
          <w:szCs w:val="32"/>
          <w:lang w:eastAsia="zh-CN" w:bidi="ar"/>
        </w:rPr>
        <w:t>按照</w:t>
      </w:r>
      <w:r>
        <w:rPr>
          <w:rFonts w:hint="default" w:ascii="Times New Roman" w:hAnsi="Times New Roman" w:eastAsia="方正仿宋_GBK" w:cs="Times New Roman"/>
          <w:color w:val="auto"/>
          <w:kern w:val="21"/>
          <w:sz w:val="32"/>
          <w:szCs w:val="32"/>
          <w:lang w:bidi="ar"/>
        </w:rPr>
        <w:t>相关规定组织实施，并报</w:t>
      </w:r>
      <w:r>
        <w:rPr>
          <w:rFonts w:hint="default" w:ascii="Times New Roman" w:hAnsi="Times New Roman" w:eastAsia="方正仿宋_GBK" w:cs="Times New Roman"/>
          <w:color w:val="auto"/>
          <w:kern w:val="21"/>
          <w:sz w:val="32"/>
          <w:szCs w:val="32"/>
          <w:lang w:eastAsia="zh-CN" w:bidi="ar"/>
        </w:rPr>
        <w:t>县委农村工作领导小组</w:t>
      </w:r>
      <w:r>
        <w:rPr>
          <w:rFonts w:hint="default" w:ascii="Times New Roman" w:hAnsi="Times New Roman" w:eastAsia="方正仿宋_GBK" w:cs="Times New Roman"/>
          <w:color w:val="auto"/>
          <w:kern w:val="21"/>
          <w:sz w:val="32"/>
          <w:szCs w:val="32"/>
          <w:lang w:bidi="ar"/>
        </w:rPr>
        <w:t>审查备案。</w:t>
      </w:r>
      <w:r>
        <w:rPr>
          <w:rFonts w:hint="default" w:ascii="Times New Roman" w:hAnsi="Times New Roman" w:eastAsia="方正仿宋_GBK" w:cs="Times New Roman"/>
          <w:color w:val="auto"/>
          <w:kern w:val="21"/>
          <w:sz w:val="32"/>
          <w:szCs w:val="32"/>
          <w:lang w:eastAsia="zh-CN" w:bidi="ar"/>
        </w:rPr>
        <w:t>由农业农村局、财政局、审计局负责监督。</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highlight w:val="none"/>
          <w:lang w:val="en-US" w:eastAsia="zh-CN" w:bidi="ar"/>
        </w:rPr>
      </w:pPr>
      <w:r>
        <w:rPr>
          <w:rFonts w:hint="default" w:ascii="Times New Roman" w:hAnsi="Times New Roman" w:eastAsia="方正仿宋_GBK" w:cs="Times New Roman"/>
          <w:b/>
          <w:bCs/>
          <w:color w:val="auto"/>
          <w:kern w:val="21"/>
          <w:sz w:val="32"/>
          <w:szCs w:val="32"/>
          <w:lang w:bidi="ar"/>
        </w:rPr>
        <w:t>项目责任领导：</w:t>
      </w:r>
      <w:r>
        <w:rPr>
          <w:rFonts w:hint="default" w:ascii="Times New Roman" w:hAnsi="Times New Roman" w:eastAsia="方正仿宋_GBK" w:cs="Times New Roman"/>
          <w:color w:val="auto"/>
          <w:kern w:val="21"/>
          <w:sz w:val="32"/>
          <w:szCs w:val="32"/>
          <w:highlight w:val="none"/>
          <w:lang w:val="en-US" w:eastAsia="zh-CN" w:bidi="ar"/>
        </w:rPr>
        <w:t>吾拉木江·阿不都瓦依提（县委常委）</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highlight w:val="none"/>
          <w:lang w:val="en-US" w:eastAsia="zh-CN" w:bidi="ar"/>
        </w:rPr>
      </w:pPr>
      <w:r>
        <w:rPr>
          <w:rFonts w:hint="default" w:ascii="Times New Roman" w:hAnsi="Times New Roman" w:eastAsia="方正仿宋_GBK" w:cs="Times New Roman"/>
          <w:b/>
          <w:bCs/>
          <w:color w:val="auto"/>
          <w:kern w:val="21"/>
          <w:sz w:val="32"/>
          <w:szCs w:val="32"/>
          <w:lang w:bidi="ar"/>
        </w:rPr>
        <w:t>项目责任单位：</w:t>
      </w:r>
      <w:r>
        <w:rPr>
          <w:rFonts w:hint="default" w:ascii="Times New Roman" w:hAnsi="Times New Roman" w:eastAsia="方正仿宋_GBK" w:cs="Times New Roman"/>
          <w:color w:val="auto"/>
          <w:kern w:val="21"/>
          <w:sz w:val="32"/>
          <w:szCs w:val="32"/>
          <w:highlight w:val="none"/>
          <w:lang w:eastAsia="zh-CN" w:bidi="ar"/>
        </w:rPr>
        <w:t>县人力资源和社会保障局、</w:t>
      </w:r>
      <w:r>
        <w:rPr>
          <w:rFonts w:hint="default" w:ascii="Times New Roman" w:hAnsi="Times New Roman" w:eastAsia="方正仿宋_GBK" w:cs="Times New Roman"/>
          <w:color w:val="auto"/>
          <w:kern w:val="21"/>
          <w:sz w:val="32"/>
          <w:szCs w:val="32"/>
          <w:highlight w:val="none"/>
          <w:lang w:val="en-US" w:eastAsia="zh-CN" w:bidi="ar"/>
        </w:rPr>
        <w:t>各乡镇（区）</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项目责任人：</w:t>
      </w:r>
      <w:r>
        <w:rPr>
          <w:rFonts w:hint="default" w:ascii="Times New Roman" w:hAnsi="Times New Roman" w:eastAsia="方正仿宋_GBK" w:cs="Times New Roman"/>
          <w:color w:val="auto"/>
          <w:kern w:val="21"/>
          <w:sz w:val="32"/>
          <w:szCs w:val="32"/>
          <w:highlight w:val="none"/>
          <w:lang w:val="en-US" w:eastAsia="zh-CN" w:bidi="ar"/>
        </w:rPr>
        <w:t>刘立魁、各乡镇党委书记</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项目实施时间：</w:t>
      </w:r>
      <w:r>
        <w:rPr>
          <w:rFonts w:hint="default" w:ascii="Times New Roman" w:hAnsi="Times New Roman" w:eastAsia="方正仿宋_GBK" w:cs="Times New Roman"/>
          <w:color w:val="auto"/>
          <w:kern w:val="21"/>
          <w:sz w:val="32"/>
          <w:szCs w:val="32"/>
          <w:lang w:eastAsia="zh-CN" w:bidi="ar"/>
        </w:rPr>
        <w:t>202</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w:t>
      </w:r>
      <w:r>
        <w:rPr>
          <w:rFonts w:hint="default" w:ascii="Times New Roman" w:hAnsi="Times New Roman" w:eastAsia="方正仿宋_GBK" w:cs="Times New Roman"/>
          <w:color w:val="auto"/>
          <w:kern w:val="21"/>
          <w:sz w:val="32"/>
          <w:szCs w:val="32"/>
          <w:lang w:bidi="ar"/>
        </w:rPr>
        <w:t>月</w:t>
      </w:r>
      <w:r>
        <w:rPr>
          <w:rFonts w:hint="default" w:ascii="Times New Roman" w:hAnsi="Times New Roman" w:eastAsia="方正仿宋_GBK" w:cs="Times New Roman"/>
          <w:color w:val="auto"/>
          <w:kern w:val="21"/>
          <w:sz w:val="32"/>
          <w:szCs w:val="32"/>
          <w:lang w:eastAsia="zh-CN" w:bidi="ar"/>
        </w:rPr>
        <w:t>—2026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12</w:t>
      </w:r>
      <w:r>
        <w:rPr>
          <w:rFonts w:hint="default" w:ascii="Times New Roman" w:hAnsi="Times New Roman" w:eastAsia="方正仿宋_GBK" w:cs="Times New Roman"/>
          <w:color w:val="auto"/>
          <w:kern w:val="21"/>
          <w:sz w:val="32"/>
          <w:szCs w:val="32"/>
          <w:lang w:bidi="ar"/>
        </w:rPr>
        <w:t>月</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val="en-US" w:eastAsia="zh-CN" w:bidi="ar"/>
        </w:rPr>
        <w:t>18.叶城县2026年经营性服务（20平方米以下）补助项目：投资1.5万元。</w:t>
      </w:r>
      <w:r>
        <w:rPr>
          <w:rFonts w:hint="default" w:ascii="Times New Roman" w:hAnsi="Times New Roman" w:eastAsia="方正仿宋_GBK" w:cs="Times New Roman"/>
          <w:color w:val="auto"/>
          <w:kern w:val="21"/>
          <w:sz w:val="32"/>
          <w:szCs w:val="32"/>
          <w:lang w:bidi="ar"/>
        </w:rPr>
        <w:t>对取得相关资质或营业许可，从事农业农村生产生活服务等经营活动，生产或经营面积不足20平方米</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lang w:bidi="ar"/>
        </w:rPr>
        <w:t>包括摊位</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lang w:bidi="ar"/>
        </w:rPr>
        <w:t>，稳定经营至少3个月的，按照1000元的标准奖补，共奖补15户。由</w:t>
      </w:r>
      <w:r>
        <w:rPr>
          <w:rFonts w:hint="default" w:ascii="Times New Roman" w:hAnsi="Times New Roman" w:eastAsia="方正仿宋_GBK" w:cs="Times New Roman"/>
          <w:color w:val="auto"/>
          <w:kern w:val="21"/>
          <w:sz w:val="32"/>
          <w:szCs w:val="32"/>
          <w:highlight w:val="none"/>
          <w:lang w:eastAsia="zh-CN" w:bidi="ar"/>
        </w:rPr>
        <w:t>县人力资源和社会保障局</w:t>
      </w:r>
      <w:r>
        <w:rPr>
          <w:rFonts w:hint="default" w:ascii="Times New Roman" w:hAnsi="Times New Roman" w:eastAsia="方正仿宋_GBK" w:cs="Times New Roman"/>
          <w:color w:val="auto"/>
          <w:kern w:val="21"/>
          <w:sz w:val="32"/>
          <w:szCs w:val="32"/>
          <w:lang w:eastAsia="zh-CN" w:bidi="ar"/>
        </w:rPr>
        <w:t>按照</w:t>
      </w:r>
      <w:r>
        <w:rPr>
          <w:rFonts w:hint="default" w:ascii="Times New Roman" w:hAnsi="Times New Roman" w:eastAsia="方正仿宋_GBK" w:cs="Times New Roman"/>
          <w:color w:val="auto"/>
          <w:kern w:val="21"/>
          <w:sz w:val="32"/>
          <w:szCs w:val="32"/>
          <w:lang w:bidi="ar"/>
        </w:rPr>
        <w:t>相关规定组织实施，并报</w:t>
      </w:r>
      <w:r>
        <w:rPr>
          <w:rFonts w:hint="default" w:ascii="Times New Roman" w:hAnsi="Times New Roman" w:eastAsia="方正仿宋_GBK" w:cs="Times New Roman"/>
          <w:color w:val="auto"/>
          <w:kern w:val="21"/>
          <w:sz w:val="32"/>
          <w:szCs w:val="32"/>
          <w:lang w:eastAsia="zh-CN" w:bidi="ar"/>
        </w:rPr>
        <w:t>县委农村工作领导小组</w:t>
      </w:r>
      <w:r>
        <w:rPr>
          <w:rFonts w:hint="default" w:ascii="Times New Roman" w:hAnsi="Times New Roman" w:eastAsia="方正仿宋_GBK" w:cs="Times New Roman"/>
          <w:color w:val="auto"/>
          <w:kern w:val="21"/>
          <w:sz w:val="32"/>
          <w:szCs w:val="32"/>
          <w:lang w:bidi="ar"/>
        </w:rPr>
        <w:t>审查备案。</w:t>
      </w:r>
      <w:r>
        <w:rPr>
          <w:rFonts w:hint="default" w:ascii="Times New Roman" w:hAnsi="Times New Roman" w:eastAsia="方正仿宋_GBK" w:cs="Times New Roman"/>
          <w:color w:val="auto"/>
          <w:kern w:val="21"/>
          <w:sz w:val="32"/>
          <w:szCs w:val="32"/>
          <w:lang w:eastAsia="zh-CN" w:bidi="ar"/>
        </w:rPr>
        <w:t>由农业农村局、财政局、审计局负责监督。</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highlight w:val="none"/>
          <w:lang w:val="en-US" w:eastAsia="zh-CN" w:bidi="ar"/>
        </w:rPr>
      </w:pPr>
      <w:r>
        <w:rPr>
          <w:rFonts w:hint="default" w:ascii="Times New Roman" w:hAnsi="Times New Roman" w:eastAsia="方正仿宋_GBK" w:cs="Times New Roman"/>
          <w:b/>
          <w:bCs/>
          <w:color w:val="auto"/>
          <w:kern w:val="21"/>
          <w:sz w:val="32"/>
          <w:szCs w:val="32"/>
          <w:lang w:bidi="ar"/>
        </w:rPr>
        <w:t>项目责任领导：</w:t>
      </w:r>
      <w:r>
        <w:rPr>
          <w:rFonts w:hint="default" w:ascii="Times New Roman" w:hAnsi="Times New Roman" w:eastAsia="方正仿宋_GBK" w:cs="Times New Roman"/>
          <w:color w:val="auto"/>
          <w:kern w:val="21"/>
          <w:sz w:val="32"/>
          <w:szCs w:val="32"/>
          <w:highlight w:val="none"/>
          <w:lang w:val="en-US" w:eastAsia="zh-CN" w:bidi="ar"/>
        </w:rPr>
        <w:t>吾拉木江·阿不都瓦依提（县委常委）</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highlight w:val="none"/>
          <w:lang w:val="en-US" w:eastAsia="zh-CN" w:bidi="ar"/>
        </w:rPr>
      </w:pPr>
      <w:r>
        <w:rPr>
          <w:rFonts w:hint="default" w:ascii="Times New Roman" w:hAnsi="Times New Roman" w:eastAsia="方正仿宋_GBK" w:cs="Times New Roman"/>
          <w:b/>
          <w:bCs/>
          <w:color w:val="auto"/>
          <w:kern w:val="21"/>
          <w:sz w:val="32"/>
          <w:szCs w:val="32"/>
          <w:lang w:bidi="ar"/>
        </w:rPr>
        <w:t>项目责任单位：</w:t>
      </w:r>
      <w:r>
        <w:rPr>
          <w:rFonts w:hint="default" w:ascii="Times New Roman" w:hAnsi="Times New Roman" w:eastAsia="方正仿宋_GBK" w:cs="Times New Roman"/>
          <w:color w:val="auto"/>
          <w:kern w:val="21"/>
          <w:sz w:val="32"/>
          <w:szCs w:val="32"/>
          <w:highlight w:val="none"/>
          <w:lang w:eastAsia="zh-CN" w:bidi="ar"/>
        </w:rPr>
        <w:t>县人力资源和社会保障局、</w:t>
      </w:r>
      <w:r>
        <w:rPr>
          <w:rFonts w:hint="default" w:ascii="Times New Roman" w:hAnsi="Times New Roman" w:eastAsia="方正仿宋_GBK" w:cs="Times New Roman"/>
          <w:color w:val="auto"/>
          <w:kern w:val="21"/>
          <w:sz w:val="32"/>
          <w:szCs w:val="32"/>
          <w:highlight w:val="none"/>
          <w:lang w:val="en-US" w:eastAsia="zh-CN" w:bidi="ar"/>
        </w:rPr>
        <w:t>各乡镇（区）</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项目责任人：</w:t>
      </w:r>
      <w:r>
        <w:rPr>
          <w:rFonts w:hint="default" w:ascii="Times New Roman" w:hAnsi="Times New Roman" w:eastAsia="方正仿宋_GBK" w:cs="Times New Roman"/>
          <w:color w:val="auto"/>
          <w:kern w:val="21"/>
          <w:sz w:val="32"/>
          <w:szCs w:val="32"/>
          <w:highlight w:val="none"/>
          <w:lang w:val="en-US" w:eastAsia="zh-CN" w:bidi="ar"/>
        </w:rPr>
        <w:t>刘立魁、各乡镇党委书记</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cs="Times New Roman"/>
        </w:rPr>
      </w:pPr>
      <w:r>
        <w:rPr>
          <w:rFonts w:hint="default" w:ascii="Times New Roman" w:hAnsi="Times New Roman" w:eastAsia="方正仿宋_GBK" w:cs="Times New Roman"/>
          <w:b/>
          <w:bCs/>
          <w:color w:val="auto"/>
          <w:kern w:val="21"/>
          <w:sz w:val="32"/>
          <w:szCs w:val="32"/>
          <w:lang w:bidi="ar"/>
        </w:rPr>
        <w:t>项目实施时间：</w:t>
      </w:r>
      <w:r>
        <w:rPr>
          <w:rFonts w:hint="default" w:ascii="Times New Roman" w:hAnsi="Times New Roman" w:eastAsia="方正仿宋_GBK" w:cs="Times New Roman"/>
          <w:color w:val="auto"/>
          <w:kern w:val="21"/>
          <w:sz w:val="32"/>
          <w:szCs w:val="32"/>
          <w:lang w:eastAsia="zh-CN" w:bidi="ar"/>
        </w:rPr>
        <w:t>202</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w:t>
      </w:r>
      <w:r>
        <w:rPr>
          <w:rFonts w:hint="default" w:ascii="Times New Roman" w:hAnsi="Times New Roman" w:eastAsia="方正仿宋_GBK" w:cs="Times New Roman"/>
          <w:color w:val="auto"/>
          <w:kern w:val="21"/>
          <w:sz w:val="32"/>
          <w:szCs w:val="32"/>
          <w:lang w:bidi="ar"/>
        </w:rPr>
        <w:t>月</w:t>
      </w:r>
      <w:r>
        <w:rPr>
          <w:rFonts w:hint="default" w:ascii="Times New Roman" w:hAnsi="Times New Roman" w:eastAsia="方正仿宋_GBK" w:cs="Times New Roman"/>
          <w:color w:val="auto"/>
          <w:kern w:val="21"/>
          <w:sz w:val="32"/>
          <w:szCs w:val="32"/>
          <w:lang w:eastAsia="zh-CN" w:bidi="ar"/>
        </w:rPr>
        <w:t>—2026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12</w:t>
      </w:r>
      <w:r>
        <w:rPr>
          <w:rFonts w:hint="default" w:ascii="Times New Roman" w:hAnsi="Times New Roman" w:eastAsia="方正仿宋_GBK" w:cs="Times New Roman"/>
          <w:color w:val="auto"/>
          <w:kern w:val="21"/>
          <w:sz w:val="32"/>
          <w:szCs w:val="32"/>
          <w:lang w:bidi="ar"/>
        </w:rPr>
        <w:t>月</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楷体_GBK" w:cs="Times New Roman"/>
          <w:b/>
          <w:bCs/>
          <w:color w:val="auto"/>
          <w:kern w:val="21"/>
          <w:sz w:val="32"/>
          <w:szCs w:val="32"/>
          <w:lang w:val="en-US" w:eastAsia="zh-CN" w:bidi="ar"/>
        </w:rPr>
      </w:pPr>
      <w:r>
        <w:rPr>
          <w:rFonts w:hint="default" w:ascii="Times New Roman" w:hAnsi="Times New Roman" w:eastAsia="方正楷体_GBK" w:cs="Times New Roman"/>
          <w:b/>
          <w:bCs/>
          <w:color w:val="auto"/>
          <w:kern w:val="21"/>
          <w:sz w:val="32"/>
          <w:szCs w:val="32"/>
          <w:lang w:val="en-US" w:eastAsia="zh-CN" w:bidi="ar"/>
        </w:rPr>
        <w:t>（二）产业发展</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val="en-US" w:eastAsia="zh-CN" w:bidi="ar"/>
        </w:rPr>
        <w:t>19.叶城县2026年江格勒斯乡渔业产业园建设项目：投资600万元。</w:t>
      </w:r>
      <w:r>
        <w:rPr>
          <w:rFonts w:hint="default" w:ascii="Times New Roman" w:hAnsi="Times New Roman" w:eastAsia="方正仿宋_GBK" w:cs="Times New Roman"/>
          <w:b w:val="0"/>
          <w:bCs w:val="0"/>
          <w:color w:val="auto"/>
          <w:kern w:val="21"/>
          <w:sz w:val="32"/>
          <w:szCs w:val="32"/>
          <w:lang w:val="en-US" w:eastAsia="zh-CN" w:bidi="ar"/>
        </w:rPr>
        <w:t>在江格勒斯乡9村、10村</w:t>
      </w:r>
      <w:r>
        <w:rPr>
          <w:rFonts w:hint="default" w:ascii="Times New Roman" w:hAnsi="Times New Roman" w:eastAsia="方正仿宋_GBK" w:cs="Times New Roman"/>
          <w:b w:val="0"/>
          <w:bCs w:val="0"/>
          <w:color w:val="auto"/>
          <w:kern w:val="21"/>
          <w:sz w:val="32"/>
          <w:szCs w:val="32"/>
          <w:lang w:bidi="ar"/>
        </w:rPr>
        <w:t>建设渔业</w:t>
      </w:r>
      <w:r>
        <w:rPr>
          <w:rFonts w:hint="default" w:ascii="Times New Roman" w:hAnsi="Times New Roman" w:eastAsia="方正仿宋_GBK" w:cs="Times New Roman"/>
          <w:color w:val="auto"/>
          <w:kern w:val="21"/>
          <w:sz w:val="32"/>
          <w:szCs w:val="32"/>
          <w:lang w:bidi="ar"/>
        </w:rPr>
        <w:t>产业园</w:t>
      </w:r>
      <w:r>
        <w:rPr>
          <w:rFonts w:hint="default" w:ascii="Times New Roman" w:hAnsi="Times New Roman" w:eastAsia="方正仿宋_GBK" w:cs="Times New Roman"/>
          <w:color w:val="auto"/>
          <w:kern w:val="21"/>
          <w:sz w:val="32"/>
          <w:szCs w:val="32"/>
          <w:lang w:val="en-US" w:eastAsia="zh-CN" w:bidi="ar"/>
        </w:rPr>
        <w:t>1</w:t>
      </w:r>
      <w:r>
        <w:rPr>
          <w:rFonts w:hint="default" w:ascii="Times New Roman" w:hAnsi="Times New Roman" w:eastAsia="方正仿宋_GBK" w:cs="Times New Roman"/>
          <w:color w:val="auto"/>
          <w:kern w:val="21"/>
          <w:sz w:val="32"/>
          <w:szCs w:val="32"/>
          <w:lang w:bidi="ar"/>
        </w:rPr>
        <w:t>座，地面硬化约2000平方米并配套附属设施。</w:t>
      </w:r>
      <w:r>
        <w:rPr>
          <w:rFonts w:hint="default" w:ascii="Times New Roman" w:hAnsi="Times New Roman" w:eastAsia="方正仿宋_GBK" w:cs="Times New Roman"/>
          <w:color w:val="auto"/>
          <w:kern w:val="21"/>
          <w:sz w:val="32"/>
          <w:szCs w:val="32"/>
          <w:lang w:eastAsia="zh-CN" w:bidi="ar"/>
        </w:rPr>
        <w:t>由</w:t>
      </w:r>
      <w:r>
        <w:rPr>
          <w:rFonts w:hint="default" w:ascii="Times New Roman" w:hAnsi="Times New Roman" w:eastAsia="方正仿宋_GBK" w:cs="Times New Roman"/>
          <w:color w:val="auto"/>
          <w:kern w:val="21"/>
          <w:sz w:val="32"/>
          <w:szCs w:val="32"/>
          <w:lang w:bidi="ar"/>
        </w:rPr>
        <w:t>江格勒斯乡按照</w:t>
      </w:r>
      <w:r>
        <w:rPr>
          <w:rFonts w:hint="default" w:ascii="Times New Roman" w:hAnsi="Times New Roman" w:eastAsia="方正仿宋_GBK" w:cs="Times New Roman"/>
          <w:color w:val="auto"/>
          <w:kern w:val="21"/>
          <w:sz w:val="32"/>
          <w:szCs w:val="32"/>
          <w:lang w:eastAsia="zh-CN" w:bidi="ar"/>
        </w:rPr>
        <w:t>《中华人民共和国招标投标法》</w:t>
      </w:r>
      <w:r>
        <w:rPr>
          <w:rFonts w:hint="default" w:ascii="Times New Roman" w:hAnsi="Times New Roman" w:eastAsia="方正仿宋_GBK" w:cs="Times New Roman"/>
          <w:color w:val="auto"/>
          <w:kern w:val="21"/>
          <w:sz w:val="32"/>
          <w:szCs w:val="32"/>
          <w:lang w:bidi="ar"/>
        </w:rPr>
        <w:t>和</w:t>
      </w:r>
      <w:r>
        <w:rPr>
          <w:rFonts w:hint="default" w:ascii="Times New Roman" w:hAnsi="Times New Roman" w:eastAsia="方正仿宋_GBK" w:cs="Times New Roman"/>
          <w:color w:val="auto"/>
          <w:kern w:val="21"/>
          <w:sz w:val="32"/>
          <w:szCs w:val="32"/>
          <w:lang w:eastAsia="zh-CN" w:bidi="ar"/>
        </w:rPr>
        <w:t>《中华人民共和国政府采购法》</w:t>
      </w:r>
      <w:r>
        <w:rPr>
          <w:rFonts w:hint="default" w:ascii="Times New Roman" w:hAnsi="Times New Roman" w:eastAsia="方正仿宋_GBK" w:cs="Times New Roman"/>
          <w:color w:val="auto"/>
          <w:kern w:val="21"/>
          <w:sz w:val="32"/>
          <w:szCs w:val="32"/>
          <w:lang w:bidi="ar"/>
        </w:rPr>
        <w:t>的相关规定组织实施</w:t>
      </w:r>
      <w:r>
        <w:rPr>
          <w:rFonts w:hint="default" w:ascii="Times New Roman" w:hAnsi="Times New Roman" w:eastAsia="方正仿宋_GBK" w:cs="Times New Roman"/>
          <w:color w:val="auto"/>
          <w:kern w:val="21"/>
          <w:sz w:val="32"/>
          <w:szCs w:val="32"/>
          <w:lang w:eastAsia="zh-CN" w:bidi="ar"/>
        </w:rPr>
        <w:t>，由县</w:t>
      </w:r>
      <w:r>
        <w:rPr>
          <w:rFonts w:hint="default" w:ascii="Times New Roman" w:hAnsi="Times New Roman" w:eastAsia="方正仿宋_GBK" w:cs="Times New Roman"/>
          <w:color w:val="auto"/>
          <w:kern w:val="21"/>
          <w:sz w:val="32"/>
          <w:szCs w:val="32"/>
          <w:lang w:val="en-US" w:eastAsia="zh-CN" w:bidi="ar"/>
        </w:rPr>
        <w:t>农业农村局</w:t>
      </w:r>
      <w:r>
        <w:rPr>
          <w:rFonts w:hint="default" w:ascii="Times New Roman" w:hAnsi="Times New Roman" w:eastAsia="方正仿宋_GBK" w:cs="Times New Roman"/>
          <w:color w:val="auto"/>
          <w:kern w:val="21"/>
          <w:sz w:val="32"/>
          <w:szCs w:val="32"/>
          <w:lang w:bidi="ar"/>
        </w:rPr>
        <w:t>负责监督指导服务，并报</w:t>
      </w:r>
      <w:r>
        <w:rPr>
          <w:rFonts w:hint="default" w:ascii="Times New Roman" w:hAnsi="Times New Roman" w:eastAsia="方正仿宋_GBK" w:cs="Times New Roman"/>
          <w:color w:val="auto"/>
          <w:kern w:val="21"/>
          <w:sz w:val="32"/>
          <w:szCs w:val="32"/>
          <w:lang w:eastAsia="zh-CN" w:bidi="ar"/>
        </w:rPr>
        <w:t>县委农村工作领导小组</w:t>
      </w:r>
      <w:r>
        <w:rPr>
          <w:rFonts w:hint="default" w:ascii="Times New Roman" w:hAnsi="Times New Roman" w:eastAsia="方正仿宋_GBK" w:cs="Times New Roman"/>
          <w:color w:val="auto"/>
          <w:kern w:val="21"/>
          <w:sz w:val="32"/>
          <w:szCs w:val="32"/>
          <w:lang w:bidi="ar"/>
        </w:rPr>
        <w:t>审查备案。</w:t>
      </w:r>
      <w:r>
        <w:rPr>
          <w:rFonts w:hint="default" w:ascii="Times New Roman" w:hAnsi="Times New Roman" w:eastAsia="方正仿宋_GBK" w:cs="Times New Roman"/>
          <w:color w:val="auto"/>
          <w:kern w:val="21"/>
          <w:sz w:val="32"/>
          <w:szCs w:val="32"/>
          <w:lang w:eastAsia="zh-CN" w:bidi="ar"/>
        </w:rPr>
        <w:t>由县</w:t>
      </w:r>
      <w:r>
        <w:rPr>
          <w:rFonts w:hint="default" w:ascii="Times New Roman" w:hAnsi="Times New Roman" w:eastAsia="方正仿宋_GBK" w:cs="Times New Roman"/>
          <w:color w:val="auto"/>
          <w:kern w:val="21"/>
          <w:sz w:val="32"/>
          <w:szCs w:val="32"/>
          <w:lang w:val="en-US" w:eastAsia="zh-CN" w:bidi="ar"/>
        </w:rPr>
        <w:t>发展改革委、</w:t>
      </w:r>
      <w:r>
        <w:rPr>
          <w:rFonts w:hint="default" w:ascii="Times New Roman" w:hAnsi="Times New Roman" w:eastAsia="方正仿宋_GBK" w:cs="Times New Roman"/>
          <w:color w:val="auto"/>
          <w:kern w:val="21"/>
          <w:sz w:val="32"/>
          <w:szCs w:val="32"/>
          <w:lang w:eastAsia="zh-CN" w:bidi="ar"/>
        </w:rPr>
        <w:t>农业农村局、财政局、审计局负责监督。</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项目责任领导：</w:t>
      </w:r>
      <w:r>
        <w:rPr>
          <w:rFonts w:hint="default" w:ascii="Times New Roman" w:hAnsi="Times New Roman" w:eastAsia="方正仿宋_GBK" w:cs="Times New Roman"/>
          <w:color w:val="auto"/>
          <w:kern w:val="21"/>
          <w:sz w:val="32"/>
          <w:szCs w:val="32"/>
          <w:highlight w:val="none"/>
          <w:lang w:val="en-US" w:eastAsia="zh-CN" w:bidi="ar"/>
        </w:rPr>
        <w:t>陈杰（县委副书记、政法委书记）</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bidi="ar"/>
        </w:rPr>
        <w:t>项目责任单位：</w:t>
      </w:r>
      <w:r>
        <w:rPr>
          <w:rFonts w:hint="default" w:ascii="Times New Roman" w:hAnsi="Times New Roman" w:eastAsia="方正仿宋_GBK" w:cs="Times New Roman"/>
          <w:color w:val="auto"/>
          <w:kern w:val="21"/>
          <w:sz w:val="32"/>
          <w:szCs w:val="32"/>
          <w:lang w:val="en-US" w:eastAsia="zh-CN" w:bidi="ar"/>
        </w:rPr>
        <w:t>江格勒斯</w:t>
      </w:r>
      <w:r>
        <w:rPr>
          <w:rFonts w:hint="default" w:ascii="Times New Roman" w:hAnsi="Times New Roman" w:eastAsia="方正仿宋_GBK" w:cs="Times New Roman"/>
          <w:color w:val="auto"/>
          <w:kern w:val="21"/>
          <w:sz w:val="32"/>
          <w:szCs w:val="32"/>
          <w:lang w:bidi="ar"/>
        </w:rPr>
        <w:t>乡</w:t>
      </w:r>
      <w:r>
        <w:rPr>
          <w:rFonts w:hint="default" w:ascii="Times New Roman" w:hAnsi="Times New Roman" w:eastAsia="方正仿宋_GBK" w:cs="Times New Roman"/>
          <w:color w:val="auto"/>
          <w:kern w:val="21"/>
          <w:sz w:val="32"/>
          <w:szCs w:val="32"/>
          <w:lang w:eastAsia="zh-CN" w:bidi="ar"/>
        </w:rPr>
        <w:t>、县</w:t>
      </w:r>
      <w:r>
        <w:rPr>
          <w:rFonts w:hint="default" w:ascii="Times New Roman" w:hAnsi="Times New Roman" w:eastAsia="方正仿宋_GBK" w:cs="Times New Roman"/>
          <w:color w:val="auto"/>
          <w:kern w:val="21"/>
          <w:sz w:val="32"/>
          <w:szCs w:val="32"/>
          <w:lang w:val="en-US" w:eastAsia="zh-CN" w:bidi="ar"/>
        </w:rPr>
        <w:t>农业农村局</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项目责任人：</w:t>
      </w:r>
      <w:r>
        <w:rPr>
          <w:rFonts w:hint="default" w:ascii="Times New Roman" w:hAnsi="Times New Roman" w:eastAsia="方正仿宋_GBK" w:cs="Times New Roman"/>
          <w:color w:val="auto"/>
          <w:kern w:val="21"/>
          <w:sz w:val="32"/>
          <w:szCs w:val="32"/>
          <w:lang w:val="en-US" w:eastAsia="zh-CN" w:bidi="ar"/>
        </w:rPr>
        <w:t>陈传波</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lang w:val="en-US" w:eastAsia="zh-CN" w:bidi="ar"/>
        </w:rPr>
        <w:t>张纯妮</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项目实施时间：</w:t>
      </w:r>
      <w:r>
        <w:rPr>
          <w:rFonts w:hint="default" w:ascii="Times New Roman" w:hAnsi="Times New Roman" w:eastAsia="方正仿宋_GBK" w:cs="Times New Roman"/>
          <w:color w:val="auto"/>
          <w:kern w:val="21"/>
          <w:sz w:val="32"/>
          <w:szCs w:val="32"/>
          <w:lang w:eastAsia="zh-CN" w:bidi="ar"/>
        </w:rPr>
        <w:t>202</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5</w:t>
      </w:r>
      <w:r>
        <w:rPr>
          <w:rFonts w:hint="default" w:ascii="Times New Roman" w:hAnsi="Times New Roman" w:eastAsia="方正仿宋_GBK" w:cs="Times New Roman"/>
          <w:color w:val="auto"/>
          <w:kern w:val="21"/>
          <w:sz w:val="32"/>
          <w:szCs w:val="32"/>
          <w:lang w:bidi="ar"/>
        </w:rPr>
        <w:t>月</w:t>
      </w:r>
      <w:r>
        <w:rPr>
          <w:rFonts w:hint="default" w:ascii="Times New Roman" w:hAnsi="Times New Roman" w:eastAsia="方正仿宋_GBK" w:cs="Times New Roman"/>
          <w:color w:val="auto"/>
          <w:kern w:val="21"/>
          <w:sz w:val="32"/>
          <w:szCs w:val="32"/>
          <w:lang w:eastAsia="zh-CN" w:bidi="ar"/>
        </w:rPr>
        <w:t>—2026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12</w:t>
      </w:r>
      <w:r>
        <w:rPr>
          <w:rFonts w:hint="default" w:ascii="Times New Roman" w:hAnsi="Times New Roman" w:eastAsia="方正仿宋_GBK" w:cs="Times New Roman"/>
          <w:color w:val="auto"/>
          <w:kern w:val="21"/>
          <w:sz w:val="32"/>
          <w:szCs w:val="32"/>
          <w:lang w:bidi="ar"/>
        </w:rPr>
        <w:t>月</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val="en-US" w:eastAsia="zh-CN" w:bidi="ar"/>
        </w:rPr>
        <w:t>20.叶城县2026年农副产品生产车间建设项目：投资177万元，本次安排64万元。</w:t>
      </w:r>
      <w:r>
        <w:rPr>
          <w:rFonts w:hint="default" w:ascii="Times New Roman" w:hAnsi="Times New Roman" w:eastAsia="方正仿宋_GBK" w:cs="Times New Roman"/>
          <w:b w:val="0"/>
          <w:bCs w:val="0"/>
          <w:color w:val="auto"/>
          <w:kern w:val="21"/>
          <w:sz w:val="32"/>
          <w:szCs w:val="32"/>
          <w:lang w:val="en-US" w:eastAsia="zh-CN" w:bidi="ar"/>
        </w:rPr>
        <w:t>在夏合甫乡园艺社区</w:t>
      </w:r>
      <w:r>
        <w:rPr>
          <w:rFonts w:hint="default" w:ascii="Times New Roman" w:hAnsi="Times New Roman" w:eastAsia="方正仿宋_GBK" w:cs="Times New Roman"/>
          <w:b w:val="0"/>
          <w:bCs w:val="0"/>
          <w:color w:val="auto"/>
          <w:kern w:val="21"/>
          <w:sz w:val="32"/>
          <w:szCs w:val="32"/>
          <w:lang w:bidi="ar"/>
        </w:rPr>
        <w:t>新建</w:t>
      </w:r>
      <w:r>
        <w:rPr>
          <w:rFonts w:hint="default" w:ascii="Times New Roman" w:hAnsi="Times New Roman" w:eastAsia="方正仿宋_GBK" w:cs="Times New Roman"/>
          <w:color w:val="auto"/>
          <w:kern w:val="21"/>
          <w:sz w:val="32"/>
          <w:szCs w:val="32"/>
          <w:lang w:bidi="ar"/>
        </w:rPr>
        <w:t>蔬菜脱水生产加工车间1栋，建设面积913平方米并配套室外附属设施。</w:t>
      </w:r>
      <w:r>
        <w:rPr>
          <w:rFonts w:hint="default" w:ascii="Times New Roman" w:hAnsi="Times New Roman" w:eastAsia="方正仿宋_GBK" w:cs="Times New Roman"/>
          <w:color w:val="auto"/>
          <w:kern w:val="21"/>
          <w:sz w:val="32"/>
          <w:szCs w:val="32"/>
          <w:lang w:eastAsia="zh-CN" w:bidi="ar"/>
        </w:rPr>
        <w:t>由</w:t>
      </w:r>
      <w:r>
        <w:rPr>
          <w:rFonts w:hint="default" w:ascii="Times New Roman" w:hAnsi="Times New Roman" w:eastAsia="方正仿宋_GBK" w:cs="Times New Roman"/>
          <w:color w:val="auto"/>
          <w:kern w:val="21"/>
          <w:sz w:val="32"/>
          <w:szCs w:val="32"/>
          <w:lang w:val="en-US" w:eastAsia="zh-CN" w:bidi="ar"/>
        </w:rPr>
        <w:t>县农业农村局</w:t>
      </w:r>
      <w:r>
        <w:rPr>
          <w:rFonts w:hint="default" w:ascii="Times New Roman" w:hAnsi="Times New Roman" w:eastAsia="方正仿宋_GBK" w:cs="Times New Roman"/>
          <w:color w:val="auto"/>
          <w:kern w:val="21"/>
          <w:sz w:val="32"/>
          <w:szCs w:val="32"/>
          <w:lang w:bidi="ar"/>
        </w:rPr>
        <w:t>按照</w:t>
      </w:r>
      <w:r>
        <w:rPr>
          <w:rFonts w:hint="default" w:ascii="Times New Roman" w:hAnsi="Times New Roman" w:eastAsia="方正仿宋_GBK" w:cs="Times New Roman"/>
          <w:color w:val="auto"/>
          <w:kern w:val="21"/>
          <w:sz w:val="32"/>
          <w:szCs w:val="32"/>
          <w:lang w:eastAsia="zh-CN" w:bidi="ar"/>
        </w:rPr>
        <w:t>《中华人民共和国招标投标法》</w:t>
      </w:r>
      <w:r>
        <w:rPr>
          <w:rFonts w:hint="default" w:ascii="Times New Roman" w:hAnsi="Times New Roman" w:eastAsia="方正仿宋_GBK" w:cs="Times New Roman"/>
          <w:color w:val="auto"/>
          <w:kern w:val="21"/>
          <w:sz w:val="32"/>
          <w:szCs w:val="32"/>
          <w:lang w:bidi="ar"/>
        </w:rPr>
        <w:t>和</w:t>
      </w:r>
      <w:r>
        <w:rPr>
          <w:rFonts w:hint="default" w:ascii="Times New Roman" w:hAnsi="Times New Roman" w:eastAsia="方正仿宋_GBK" w:cs="Times New Roman"/>
          <w:color w:val="auto"/>
          <w:kern w:val="21"/>
          <w:sz w:val="32"/>
          <w:szCs w:val="32"/>
          <w:lang w:eastAsia="zh-CN" w:bidi="ar"/>
        </w:rPr>
        <w:t>《中华人民共和国政府采购法》</w:t>
      </w:r>
      <w:r>
        <w:rPr>
          <w:rFonts w:hint="default" w:ascii="Times New Roman" w:hAnsi="Times New Roman" w:eastAsia="方正仿宋_GBK" w:cs="Times New Roman"/>
          <w:color w:val="auto"/>
          <w:kern w:val="21"/>
          <w:sz w:val="32"/>
          <w:szCs w:val="32"/>
          <w:lang w:bidi="ar"/>
        </w:rPr>
        <w:t>的相关规定组织实施</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lang w:bidi="ar"/>
        </w:rPr>
        <w:t>并报</w:t>
      </w:r>
      <w:r>
        <w:rPr>
          <w:rFonts w:hint="default" w:ascii="Times New Roman" w:hAnsi="Times New Roman" w:eastAsia="方正仿宋_GBK" w:cs="Times New Roman"/>
          <w:color w:val="auto"/>
          <w:kern w:val="21"/>
          <w:sz w:val="32"/>
          <w:szCs w:val="32"/>
          <w:lang w:eastAsia="zh-CN" w:bidi="ar"/>
        </w:rPr>
        <w:t>县委农村工作领导小组</w:t>
      </w:r>
      <w:r>
        <w:rPr>
          <w:rFonts w:hint="default" w:ascii="Times New Roman" w:hAnsi="Times New Roman" w:eastAsia="方正仿宋_GBK" w:cs="Times New Roman"/>
          <w:color w:val="auto"/>
          <w:kern w:val="21"/>
          <w:sz w:val="32"/>
          <w:szCs w:val="32"/>
          <w:lang w:bidi="ar"/>
        </w:rPr>
        <w:t>审查备案。</w:t>
      </w:r>
      <w:r>
        <w:rPr>
          <w:rFonts w:hint="default" w:ascii="Times New Roman" w:hAnsi="Times New Roman" w:eastAsia="方正仿宋_GBK" w:cs="Times New Roman"/>
          <w:color w:val="auto"/>
          <w:kern w:val="21"/>
          <w:sz w:val="32"/>
          <w:szCs w:val="32"/>
          <w:lang w:eastAsia="zh-CN" w:bidi="ar"/>
        </w:rPr>
        <w:t>由县</w:t>
      </w:r>
      <w:r>
        <w:rPr>
          <w:rFonts w:hint="default" w:ascii="Times New Roman" w:hAnsi="Times New Roman" w:eastAsia="方正仿宋_GBK" w:cs="Times New Roman"/>
          <w:color w:val="auto"/>
          <w:kern w:val="21"/>
          <w:sz w:val="32"/>
          <w:szCs w:val="32"/>
          <w:lang w:val="en-US" w:eastAsia="zh-CN" w:bidi="ar"/>
        </w:rPr>
        <w:t>发展改革委、</w:t>
      </w:r>
      <w:r>
        <w:rPr>
          <w:rFonts w:hint="default" w:ascii="Times New Roman" w:hAnsi="Times New Roman" w:eastAsia="方正仿宋_GBK" w:cs="Times New Roman"/>
          <w:color w:val="auto"/>
          <w:kern w:val="21"/>
          <w:sz w:val="32"/>
          <w:szCs w:val="32"/>
          <w:lang w:eastAsia="zh-CN" w:bidi="ar"/>
        </w:rPr>
        <w:t>农业农村局、财政局、审计局负责监督。</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bidi="ar"/>
        </w:rPr>
        <w:t>项目责任领导：</w:t>
      </w:r>
      <w:r>
        <w:rPr>
          <w:rFonts w:hint="default" w:ascii="Times New Roman" w:hAnsi="Times New Roman" w:eastAsia="方正仿宋_GBK" w:cs="Times New Roman"/>
          <w:color w:val="auto"/>
          <w:kern w:val="21"/>
          <w:sz w:val="32"/>
          <w:szCs w:val="32"/>
          <w:highlight w:val="none"/>
          <w:lang w:eastAsia="zh-CN" w:bidi="ar"/>
        </w:rPr>
        <w:t>尼格麦提·卡哈尔（政府副县长）</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bidi="ar"/>
        </w:rPr>
        <w:t>项目责任单位：</w:t>
      </w:r>
      <w:r>
        <w:rPr>
          <w:rFonts w:hint="default" w:ascii="Times New Roman" w:hAnsi="Times New Roman" w:eastAsia="方正仿宋_GBK" w:cs="Times New Roman"/>
          <w:color w:val="auto"/>
          <w:kern w:val="21"/>
          <w:sz w:val="32"/>
          <w:szCs w:val="32"/>
          <w:lang w:val="en-US" w:eastAsia="zh-CN" w:bidi="ar"/>
        </w:rPr>
        <w:t>农业农村局</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项目责任人：</w:t>
      </w:r>
      <w:r>
        <w:rPr>
          <w:rFonts w:hint="default" w:ascii="Times New Roman" w:hAnsi="Times New Roman" w:eastAsia="方正仿宋_GBK" w:cs="Times New Roman"/>
          <w:color w:val="auto"/>
          <w:kern w:val="21"/>
          <w:sz w:val="32"/>
          <w:szCs w:val="32"/>
          <w:lang w:val="en-US" w:eastAsia="zh-CN" w:bidi="ar"/>
        </w:rPr>
        <w:t>张纯妮</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项目实施时间：</w:t>
      </w:r>
      <w:r>
        <w:rPr>
          <w:rFonts w:hint="default" w:ascii="Times New Roman" w:hAnsi="Times New Roman" w:eastAsia="方正仿宋_GBK" w:cs="Times New Roman"/>
          <w:color w:val="auto"/>
          <w:kern w:val="21"/>
          <w:sz w:val="32"/>
          <w:szCs w:val="32"/>
          <w:lang w:eastAsia="zh-CN" w:bidi="ar"/>
        </w:rPr>
        <w:t>202</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w:t>
      </w:r>
      <w:r>
        <w:rPr>
          <w:rFonts w:hint="default" w:ascii="Times New Roman" w:hAnsi="Times New Roman" w:eastAsia="方正仿宋_GBK" w:cs="Times New Roman"/>
          <w:color w:val="auto"/>
          <w:kern w:val="21"/>
          <w:sz w:val="32"/>
          <w:szCs w:val="32"/>
          <w:lang w:bidi="ar"/>
        </w:rPr>
        <w:t>月</w:t>
      </w:r>
      <w:r>
        <w:rPr>
          <w:rFonts w:hint="default" w:ascii="Times New Roman" w:hAnsi="Times New Roman" w:eastAsia="方正仿宋_GBK" w:cs="Times New Roman"/>
          <w:color w:val="auto"/>
          <w:kern w:val="21"/>
          <w:sz w:val="32"/>
          <w:szCs w:val="32"/>
          <w:lang w:eastAsia="zh-CN" w:bidi="ar"/>
        </w:rPr>
        <w:t>—2026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12</w:t>
      </w:r>
      <w:r>
        <w:rPr>
          <w:rFonts w:hint="default" w:ascii="Times New Roman" w:hAnsi="Times New Roman" w:eastAsia="方正仿宋_GBK" w:cs="Times New Roman"/>
          <w:color w:val="auto"/>
          <w:kern w:val="21"/>
          <w:sz w:val="32"/>
          <w:szCs w:val="32"/>
          <w:lang w:bidi="ar"/>
        </w:rPr>
        <w:t>月</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val="en-US" w:eastAsia="zh-CN" w:bidi="ar"/>
        </w:rPr>
        <w:t>21.叶城县2026年恰尔巴格镇林果加工基地整体配套污水设施建设项目：投资380万元。</w:t>
      </w:r>
      <w:r>
        <w:rPr>
          <w:rFonts w:hint="default" w:ascii="Times New Roman" w:hAnsi="Times New Roman" w:eastAsia="方正仿宋_GBK" w:cs="Times New Roman"/>
          <w:b w:val="0"/>
          <w:bCs w:val="0"/>
          <w:color w:val="auto"/>
          <w:kern w:val="21"/>
          <w:sz w:val="32"/>
          <w:szCs w:val="32"/>
          <w:lang w:val="en-US" w:eastAsia="zh-CN" w:bidi="ar"/>
        </w:rPr>
        <w:t>在林果加工基地</w:t>
      </w:r>
      <w:r>
        <w:rPr>
          <w:rFonts w:hint="default" w:ascii="Times New Roman" w:hAnsi="Times New Roman" w:eastAsia="方正仿宋_GBK" w:cs="Times New Roman"/>
          <w:b w:val="0"/>
          <w:bCs w:val="0"/>
          <w:color w:val="auto"/>
          <w:kern w:val="21"/>
          <w:sz w:val="32"/>
          <w:szCs w:val="32"/>
          <w:lang w:bidi="ar"/>
        </w:rPr>
        <w:t>新建</w:t>
      </w:r>
      <w:r>
        <w:rPr>
          <w:rFonts w:hint="default" w:ascii="Times New Roman" w:hAnsi="Times New Roman" w:eastAsia="方正仿宋_GBK" w:cs="Times New Roman"/>
          <w:b w:val="0"/>
          <w:bCs w:val="0"/>
          <w:color w:val="auto"/>
          <w:kern w:val="21"/>
          <w:sz w:val="32"/>
          <w:szCs w:val="32"/>
          <w:lang w:val="en-US" w:eastAsia="zh-CN" w:bidi="ar"/>
        </w:rPr>
        <w:t>1</w:t>
      </w:r>
      <w:r>
        <w:rPr>
          <w:rFonts w:hint="default" w:ascii="Times New Roman" w:hAnsi="Times New Roman" w:eastAsia="方正仿宋_GBK" w:cs="Times New Roman"/>
          <w:color w:val="auto"/>
          <w:kern w:val="21"/>
          <w:sz w:val="32"/>
          <w:szCs w:val="32"/>
          <w:lang w:bidi="ar"/>
        </w:rPr>
        <w:t>座日处理规模480</w:t>
      </w:r>
      <w:r>
        <w:rPr>
          <w:rFonts w:hint="default" w:ascii="Times New Roman" w:hAnsi="Times New Roman" w:eastAsia="方正仿宋_GBK" w:cs="Times New Roman"/>
          <w:color w:val="auto"/>
          <w:kern w:val="21"/>
          <w:sz w:val="32"/>
          <w:szCs w:val="32"/>
          <w:lang w:val="en-US" w:eastAsia="zh-CN" w:bidi="ar"/>
        </w:rPr>
        <w:t>立</w:t>
      </w:r>
      <w:r>
        <w:rPr>
          <w:rFonts w:hint="default" w:ascii="Times New Roman" w:hAnsi="Times New Roman" w:eastAsia="方正仿宋_GBK" w:cs="Times New Roman"/>
          <w:color w:val="auto"/>
          <w:kern w:val="21"/>
          <w:sz w:val="32"/>
          <w:szCs w:val="32"/>
          <w:lang w:bidi="ar"/>
        </w:rPr>
        <w:t>方污水处理厂并配套污水管道、污水计量设施等相关附属设施。</w:t>
      </w:r>
      <w:r>
        <w:rPr>
          <w:rFonts w:hint="default" w:ascii="Times New Roman" w:hAnsi="Times New Roman" w:eastAsia="方正仿宋_GBK" w:cs="Times New Roman"/>
          <w:color w:val="auto"/>
          <w:kern w:val="21"/>
          <w:sz w:val="32"/>
          <w:szCs w:val="32"/>
          <w:lang w:eastAsia="zh-CN" w:bidi="ar"/>
        </w:rPr>
        <w:t>由</w:t>
      </w:r>
      <w:r>
        <w:rPr>
          <w:rFonts w:hint="default" w:ascii="Times New Roman" w:hAnsi="Times New Roman" w:eastAsia="方正仿宋_GBK" w:cs="Times New Roman"/>
          <w:color w:val="auto"/>
          <w:kern w:val="21"/>
          <w:sz w:val="32"/>
          <w:szCs w:val="32"/>
          <w:lang w:val="en-US" w:eastAsia="zh-CN" w:bidi="ar"/>
        </w:rPr>
        <w:t>恰尔巴格镇</w:t>
      </w:r>
      <w:r>
        <w:rPr>
          <w:rFonts w:hint="default" w:ascii="Times New Roman" w:hAnsi="Times New Roman" w:eastAsia="方正仿宋_GBK" w:cs="Times New Roman"/>
          <w:color w:val="auto"/>
          <w:kern w:val="21"/>
          <w:sz w:val="32"/>
          <w:szCs w:val="32"/>
          <w:lang w:bidi="ar"/>
        </w:rPr>
        <w:t>按照</w:t>
      </w:r>
      <w:r>
        <w:rPr>
          <w:rFonts w:hint="default" w:ascii="Times New Roman" w:hAnsi="Times New Roman" w:eastAsia="方正仿宋_GBK" w:cs="Times New Roman"/>
          <w:color w:val="auto"/>
          <w:kern w:val="21"/>
          <w:sz w:val="32"/>
          <w:szCs w:val="32"/>
          <w:lang w:eastAsia="zh-CN" w:bidi="ar"/>
        </w:rPr>
        <w:t>《中华人民共和国招标投标法》</w:t>
      </w:r>
      <w:r>
        <w:rPr>
          <w:rFonts w:hint="default" w:ascii="Times New Roman" w:hAnsi="Times New Roman" w:eastAsia="方正仿宋_GBK" w:cs="Times New Roman"/>
          <w:color w:val="auto"/>
          <w:kern w:val="21"/>
          <w:sz w:val="32"/>
          <w:szCs w:val="32"/>
          <w:lang w:bidi="ar"/>
        </w:rPr>
        <w:t>和</w:t>
      </w:r>
      <w:r>
        <w:rPr>
          <w:rFonts w:hint="default" w:ascii="Times New Roman" w:hAnsi="Times New Roman" w:eastAsia="方正仿宋_GBK" w:cs="Times New Roman"/>
          <w:color w:val="auto"/>
          <w:kern w:val="21"/>
          <w:sz w:val="32"/>
          <w:szCs w:val="32"/>
          <w:lang w:eastAsia="zh-CN" w:bidi="ar"/>
        </w:rPr>
        <w:t>《中华人民共和国政府采购法》</w:t>
      </w:r>
      <w:r>
        <w:rPr>
          <w:rFonts w:hint="default" w:ascii="Times New Roman" w:hAnsi="Times New Roman" w:eastAsia="方正仿宋_GBK" w:cs="Times New Roman"/>
          <w:color w:val="auto"/>
          <w:kern w:val="21"/>
          <w:sz w:val="32"/>
          <w:szCs w:val="32"/>
          <w:lang w:bidi="ar"/>
        </w:rPr>
        <w:t>的相关规定组织实施</w:t>
      </w:r>
      <w:r>
        <w:rPr>
          <w:rFonts w:hint="default" w:ascii="Times New Roman" w:hAnsi="Times New Roman" w:eastAsia="方正仿宋_GBK" w:cs="Times New Roman"/>
          <w:color w:val="auto"/>
          <w:kern w:val="21"/>
          <w:sz w:val="32"/>
          <w:szCs w:val="32"/>
          <w:lang w:eastAsia="zh-CN" w:bidi="ar"/>
        </w:rPr>
        <w:t>，县住建局、</w:t>
      </w:r>
      <w:r>
        <w:rPr>
          <w:rFonts w:hint="default" w:ascii="Times New Roman" w:hAnsi="Times New Roman" w:eastAsia="方正仿宋_GBK" w:cs="Times New Roman"/>
          <w:color w:val="auto"/>
          <w:kern w:val="21"/>
          <w:sz w:val="32"/>
          <w:szCs w:val="32"/>
          <w:lang w:val="en-US" w:eastAsia="zh-CN" w:bidi="ar"/>
        </w:rPr>
        <w:t>生态环境局</w:t>
      </w:r>
      <w:r>
        <w:rPr>
          <w:rFonts w:hint="default" w:ascii="Times New Roman" w:hAnsi="Times New Roman" w:eastAsia="方正仿宋_GBK" w:cs="Times New Roman"/>
          <w:color w:val="auto"/>
          <w:kern w:val="21"/>
          <w:sz w:val="32"/>
          <w:szCs w:val="32"/>
          <w:lang w:bidi="ar"/>
        </w:rPr>
        <w:t>负责监督指导服务，并报</w:t>
      </w:r>
      <w:r>
        <w:rPr>
          <w:rFonts w:hint="default" w:ascii="Times New Roman" w:hAnsi="Times New Roman" w:eastAsia="方正仿宋_GBK" w:cs="Times New Roman"/>
          <w:color w:val="auto"/>
          <w:kern w:val="21"/>
          <w:sz w:val="32"/>
          <w:szCs w:val="32"/>
          <w:lang w:eastAsia="zh-CN" w:bidi="ar"/>
        </w:rPr>
        <w:t>县委农村工作领导小组</w:t>
      </w:r>
      <w:r>
        <w:rPr>
          <w:rFonts w:hint="default" w:ascii="Times New Roman" w:hAnsi="Times New Roman" w:eastAsia="方正仿宋_GBK" w:cs="Times New Roman"/>
          <w:color w:val="auto"/>
          <w:kern w:val="21"/>
          <w:sz w:val="32"/>
          <w:szCs w:val="32"/>
          <w:lang w:bidi="ar"/>
        </w:rPr>
        <w:t>审查备案。</w:t>
      </w:r>
      <w:r>
        <w:rPr>
          <w:rFonts w:hint="default" w:ascii="Times New Roman" w:hAnsi="Times New Roman" w:eastAsia="方正仿宋_GBK" w:cs="Times New Roman"/>
          <w:color w:val="auto"/>
          <w:kern w:val="21"/>
          <w:sz w:val="32"/>
          <w:szCs w:val="32"/>
          <w:lang w:eastAsia="zh-CN" w:bidi="ar"/>
        </w:rPr>
        <w:t>由县</w:t>
      </w:r>
      <w:r>
        <w:rPr>
          <w:rFonts w:hint="default" w:ascii="Times New Roman" w:hAnsi="Times New Roman" w:eastAsia="方正仿宋_GBK" w:cs="Times New Roman"/>
          <w:color w:val="auto"/>
          <w:kern w:val="21"/>
          <w:sz w:val="32"/>
          <w:szCs w:val="32"/>
          <w:lang w:val="en-US" w:eastAsia="zh-CN" w:bidi="ar"/>
        </w:rPr>
        <w:t>发展改革委、</w:t>
      </w:r>
      <w:r>
        <w:rPr>
          <w:rFonts w:hint="default" w:ascii="Times New Roman" w:hAnsi="Times New Roman" w:eastAsia="方正仿宋_GBK" w:cs="Times New Roman"/>
          <w:color w:val="auto"/>
          <w:kern w:val="21"/>
          <w:sz w:val="32"/>
          <w:szCs w:val="32"/>
          <w:lang w:eastAsia="zh-CN" w:bidi="ar"/>
        </w:rPr>
        <w:t>农业农村局、财政局、审计局负责监督。</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highlight w:val="yellow"/>
          <w:u w:val="none"/>
          <w:lang w:bidi="ar"/>
        </w:rPr>
      </w:pPr>
      <w:r>
        <w:rPr>
          <w:rFonts w:hint="default" w:ascii="Times New Roman" w:hAnsi="Times New Roman" w:eastAsia="方正仿宋_GBK" w:cs="Times New Roman"/>
          <w:b/>
          <w:bCs/>
          <w:color w:val="auto"/>
          <w:kern w:val="21"/>
          <w:sz w:val="32"/>
          <w:szCs w:val="32"/>
          <w:lang w:bidi="ar"/>
        </w:rPr>
        <w:t>项目责任领导：</w:t>
      </w:r>
      <w:r>
        <w:rPr>
          <w:rFonts w:hint="default" w:ascii="Times New Roman" w:hAnsi="Times New Roman" w:eastAsia="方正仿宋_GBK" w:cs="Times New Roman"/>
          <w:color w:val="auto"/>
          <w:kern w:val="21"/>
          <w:sz w:val="32"/>
          <w:szCs w:val="32"/>
          <w:lang w:val="en-US" w:eastAsia="zh-CN" w:bidi="ar"/>
        </w:rPr>
        <w:t>秦锐（县委常委、组织部部长）</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项目责任单位：</w:t>
      </w:r>
      <w:r>
        <w:rPr>
          <w:rFonts w:hint="default" w:ascii="Times New Roman" w:hAnsi="Times New Roman" w:eastAsia="方正仿宋_GBK" w:cs="Times New Roman"/>
          <w:color w:val="auto"/>
          <w:kern w:val="21"/>
          <w:sz w:val="32"/>
          <w:szCs w:val="32"/>
          <w:lang w:eastAsia="zh-CN" w:bidi="ar"/>
        </w:rPr>
        <w:t>恰尔巴格镇、县</w:t>
      </w:r>
      <w:r>
        <w:rPr>
          <w:rFonts w:hint="default" w:ascii="Times New Roman" w:hAnsi="Times New Roman" w:eastAsia="方正仿宋_GBK" w:cs="Times New Roman"/>
          <w:color w:val="auto"/>
          <w:kern w:val="21"/>
          <w:sz w:val="32"/>
          <w:szCs w:val="32"/>
          <w:lang w:val="en-US" w:eastAsia="zh-CN" w:bidi="ar"/>
        </w:rPr>
        <w:t>住建局、生态环境局</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项目责任人：</w:t>
      </w:r>
      <w:r>
        <w:rPr>
          <w:rFonts w:hint="default" w:ascii="Times New Roman" w:hAnsi="Times New Roman" w:eastAsia="方正仿宋_GBK" w:cs="Times New Roman"/>
          <w:color w:val="auto"/>
          <w:kern w:val="21"/>
          <w:sz w:val="32"/>
          <w:szCs w:val="32"/>
          <w:lang w:val="en-US" w:eastAsia="zh-CN" w:bidi="ar"/>
        </w:rPr>
        <w:t>汪进飞</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lang w:val="en-US" w:eastAsia="zh-CN" w:bidi="ar"/>
        </w:rPr>
        <w:t>王东、杨小彬</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项目实施时间：</w:t>
      </w:r>
      <w:r>
        <w:rPr>
          <w:rFonts w:hint="default" w:ascii="Times New Roman" w:hAnsi="Times New Roman" w:eastAsia="方正仿宋_GBK" w:cs="Times New Roman"/>
          <w:color w:val="auto"/>
          <w:kern w:val="21"/>
          <w:sz w:val="32"/>
          <w:szCs w:val="32"/>
          <w:lang w:eastAsia="zh-CN" w:bidi="ar"/>
        </w:rPr>
        <w:t>202</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5</w:t>
      </w:r>
      <w:r>
        <w:rPr>
          <w:rFonts w:hint="default" w:ascii="Times New Roman" w:hAnsi="Times New Roman" w:eastAsia="方正仿宋_GBK" w:cs="Times New Roman"/>
          <w:color w:val="auto"/>
          <w:kern w:val="21"/>
          <w:sz w:val="32"/>
          <w:szCs w:val="32"/>
          <w:lang w:bidi="ar"/>
        </w:rPr>
        <w:t>月</w:t>
      </w:r>
      <w:r>
        <w:rPr>
          <w:rFonts w:hint="default" w:ascii="Times New Roman" w:hAnsi="Times New Roman" w:eastAsia="方正仿宋_GBK" w:cs="Times New Roman"/>
          <w:color w:val="auto"/>
          <w:kern w:val="21"/>
          <w:sz w:val="32"/>
          <w:szCs w:val="32"/>
          <w:lang w:eastAsia="zh-CN" w:bidi="ar"/>
        </w:rPr>
        <w:t>—2026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12</w:t>
      </w:r>
      <w:r>
        <w:rPr>
          <w:rFonts w:hint="default" w:ascii="Times New Roman" w:hAnsi="Times New Roman" w:eastAsia="方正仿宋_GBK" w:cs="Times New Roman"/>
          <w:color w:val="auto"/>
          <w:kern w:val="21"/>
          <w:sz w:val="32"/>
          <w:szCs w:val="32"/>
          <w:lang w:bidi="ar"/>
        </w:rPr>
        <w:t>月</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val="en-US" w:eastAsia="zh-CN" w:bidi="ar"/>
        </w:rPr>
        <w:t>22.叶城县2026年恰尔巴格镇核桃油精深加工生产线设备采购项目：投资285万元。</w:t>
      </w:r>
      <w:r>
        <w:rPr>
          <w:rFonts w:hint="default" w:ascii="Times New Roman" w:hAnsi="Times New Roman" w:eastAsia="方正仿宋_GBK" w:cs="Times New Roman"/>
          <w:b w:val="0"/>
          <w:bCs w:val="0"/>
          <w:color w:val="auto"/>
          <w:kern w:val="21"/>
          <w:sz w:val="32"/>
          <w:szCs w:val="32"/>
          <w:lang w:val="en-US" w:eastAsia="zh-CN" w:bidi="ar"/>
        </w:rPr>
        <w:t>在林果加工基地</w:t>
      </w:r>
      <w:r>
        <w:rPr>
          <w:rFonts w:hint="default" w:ascii="Times New Roman" w:hAnsi="Times New Roman" w:eastAsia="方正仿宋_GBK" w:cs="Times New Roman"/>
          <w:b w:val="0"/>
          <w:bCs w:val="0"/>
          <w:color w:val="auto"/>
          <w:kern w:val="21"/>
          <w:sz w:val="32"/>
          <w:szCs w:val="32"/>
          <w:lang w:bidi="ar"/>
        </w:rPr>
        <w:t>新建</w:t>
      </w:r>
      <w:r>
        <w:rPr>
          <w:rFonts w:hint="default" w:ascii="Times New Roman" w:hAnsi="Times New Roman" w:eastAsia="方正仿宋_GBK" w:cs="Times New Roman"/>
          <w:b w:val="0"/>
          <w:bCs w:val="0"/>
          <w:color w:val="auto"/>
          <w:kern w:val="21"/>
          <w:sz w:val="32"/>
          <w:szCs w:val="32"/>
          <w:lang w:val="en-US" w:eastAsia="zh-CN" w:bidi="ar"/>
        </w:rPr>
        <w:t>1</w:t>
      </w:r>
      <w:r>
        <w:rPr>
          <w:rFonts w:hint="default" w:ascii="Times New Roman" w:hAnsi="Times New Roman" w:eastAsia="方正仿宋_GBK" w:cs="Times New Roman"/>
          <w:color w:val="auto"/>
          <w:kern w:val="21"/>
          <w:sz w:val="32"/>
          <w:szCs w:val="32"/>
          <w:lang w:bidi="ar"/>
        </w:rPr>
        <w:t>条核桃油精深加工生产线设备，配套核桃仁脱衣、核桃油压榨、色选、烘干、杀菌、包装等设备。</w:t>
      </w:r>
      <w:r>
        <w:rPr>
          <w:rFonts w:hint="default" w:ascii="Times New Roman" w:hAnsi="Times New Roman" w:eastAsia="方正仿宋_GBK" w:cs="Times New Roman"/>
          <w:color w:val="auto"/>
          <w:kern w:val="21"/>
          <w:sz w:val="32"/>
          <w:szCs w:val="32"/>
          <w:lang w:eastAsia="zh-CN" w:bidi="ar"/>
        </w:rPr>
        <w:t>由</w:t>
      </w:r>
      <w:r>
        <w:rPr>
          <w:rFonts w:hint="default" w:ascii="Times New Roman" w:hAnsi="Times New Roman" w:eastAsia="方正仿宋_GBK" w:cs="Times New Roman"/>
          <w:color w:val="auto"/>
          <w:kern w:val="21"/>
          <w:sz w:val="32"/>
          <w:szCs w:val="32"/>
          <w:lang w:bidi="ar"/>
        </w:rPr>
        <w:t>恰尔巴格镇按照</w:t>
      </w:r>
      <w:r>
        <w:rPr>
          <w:rFonts w:hint="default" w:ascii="Times New Roman" w:hAnsi="Times New Roman" w:eastAsia="方正仿宋_GBK" w:cs="Times New Roman"/>
          <w:color w:val="auto"/>
          <w:kern w:val="21"/>
          <w:sz w:val="32"/>
          <w:szCs w:val="32"/>
          <w:lang w:eastAsia="zh-CN" w:bidi="ar"/>
        </w:rPr>
        <w:t>《中华人民共和国招标投标法》</w:t>
      </w:r>
      <w:r>
        <w:rPr>
          <w:rFonts w:hint="default" w:ascii="Times New Roman" w:hAnsi="Times New Roman" w:eastAsia="方正仿宋_GBK" w:cs="Times New Roman"/>
          <w:color w:val="auto"/>
          <w:kern w:val="21"/>
          <w:sz w:val="32"/>
          <w:szCs w:val="32"/>
          <w:lang w:bidi="ar"/>
        </w:rPr>
        <w:t>和</w:t>
      </w:r>
      <w:r>
        <w:rPr>
          <w:rFonts w:hint="default" w:ascii="Times New Roman" w:hAnsi="Times New Roman" w:eastAsia="方正仿宋_GBK" w:cs="Times New Roman"/>
          <w:color w:val="auto"/>
          <w:kern w:val="21"/>
          <w:sz w:val="32"/>
          <w:szCs w:val="32"/>
          <w:lang w:eastAsia="zh-CN" w:bidi="ar"/>
        </w:rPr>
        <w:t>《中华人民共和国政府采购法》</w:t>
      </w:r>
      <w:r>
        <w:rPr>
          <w:rFonts w:hint="default" w:ascii="Times New Roman" w:hAnsi="Times New Roman" w:eastAsia="方正仿宋_GBK" w:cs="Times New Roman"/>
          <w:color w:val="auto"/>
          <w:kern w:val="21"/>
          <w:sz w:val="32"/>
          <w:szCs w:val="32"/>
          <w:lang w:bidi="ar"/>
        </w:rPr>
        <w:t>的相关规定组织实施</w:t>
      </w:r>
      <w:r>
        <w:rPr>
          <w:rFonts w:hint="default" w:ascii="Times New Roman" w:hAnsi="Times New Roman" w:eastAsia="方正仿宋_GBK" w:cs="Times New Roman"/>
          <w:color w:val="auto"/>
          <w:kern w:val="21"/>
          <w:sz w:val="32"/>
          <w:szCs w:val="32"/>
          <w:lang w:eastAsia="zh-CN" w:bidi="ar"/>
        </w:rPr>
        <w:t>，由县商工局</w:t>
      </w:r>
      <w:r>
        <w:rPr>
          <w:rFonts w:hint="default" w:ascii="Times New Roman" w:hAnsi="Times New Roman" w:eastAsia="方正仿宋_GBK" w:cs="Times New Roman"/>
          <w:color w:val="auto"/>
          <w:kern w:val="21"/>
          <w:sz w:val="32"/>
          <w:szCs w:val="32"/>
          <w:lang w:bidi="ar"/>
        </w:rPr>
        <w:t>负责监督指导服务，并报</w:t>
      </w:r>
      <w:r>
        <w:rPr>
          <w:rFonts w:hint="default" w:ascii="Times New Roman" w:hAnsi="Times New Roman" w:eastAsia="方正仿宋_GBK" w:cs="Times New Roman"/>
          <w:color w:val="auto"/>
          <w:kern w:val="21"/>
          <w:sz w:val="32"/>
          <w:szCs w:val="32"/>
          <w:lang w:eastAsia="zh-CN" w:bidi="ar"/>
        </w:rPr>
        <w:t>县委农村工作领导小组</w:t>
      </w:r>
      <w:r>
        <w:rPr>
          <w:rFonts w:hint="default" w:ascii="Times New Roman" w:hAnsi="Times New Roman" w:eastAsia="方正仿宋_GBK" w:cs="Times New Roman"/>
          <w:color w:val="auto"/>
          <w:kern w:val="21"/>
          <w:sz w:val="32"/>
          <w:szCs w:val="32"/>
          <w:lang w:bidi="ar"/>
        </w:rPr>
        <w:t>审查备案。</w:t>
      </w:r>
      <w:r>
        <w:rPr>
          <w:rFonts w:hint="default" w:ascii="Times New Roman" w:hAnsi="Times New Roman" w:eastAsia="方正仿宋_GBK" w:cs="Times New Roman"/>
          <w:color w:val="auto"/>
          <w:kern w:val="21"/>
          <w:sz w:val="32"/>
          <w:szCs w:val="32"/>
          <w:lang w:eastAsia="zh-CN" w:bidi="ar"/>
        </w:rPr>
        <w:t>由县</w:t>
      </w:r>
      <w:r>
        <w:rPr>
          <w:rFonts w:hint="default" w:ascii="Times New Roman" w:hAnsi="Times New Roman" w:eastAsia="方正仿宋_GBK" w:cs="Times New Roman"/>
          <w:color w:val="auto"/>
          <w:kern w:val="21"/>
          <w:sz w:val="32"/>
          <w:szCs w:val="32"/>
          <w:lang w:val="en-US" w:eastAsia="zh-CN" w:bidi="ar"/>
        </w:rPr>
        <w:t>发展改革委、</w:t>
      </w:r>
      <w:r>
        <w:rPr>
          <w:rFonts w:hint="default" w:ascii="Times New Roman" w:hAnsi="Times New Roman" w:eastAsia="方正仿宋_GBK" w:cs="Times New Roman"/>
          <w:color w:val="auto"/>
          <w:kern w:val="21"/>
          <w:sz w:val="32"/>
          <w:szCs w:val="32"/>
          <w:lang w:eastAsia="zh-CN" w:bidi="ar"/>
        </w:rPr>
        <w:t>农业农村局、财政局、审计局负责监督。</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项目责任领导：</w:t>
      </w:r>
      <w:r>
        <w:rPr>
          <w:rFonts w:hint="default" w:ascii="Times New Roman" w:hAnsi="Times New Roman" w:eastAsia="方正仿宋_GBK" w:cs="Times New Roman"/>
          <w:color w:val="auto"/>
          <w:kern w:val="21"/>
          <w:sz w:val="32"/>
          <w:szCs w:val="32"/>
          <w:lang w:val="en-US" w:eastAsia="zh-CN" w:bidi="ar"/>
        </w:rPr>
        <w:t>秦锐（县委常委、组织部部长）</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项目责任单位：</w:t>
      </w:r>
      <w:r>
        <w:rPr>
          <w:rFonts w:hint="default" w:ascii="Times New Roman" w:hAnsi="Times New Roman" w:eastAsia="方正仿宋_GBK" w:cs="Times New Roman"/>
          <w:color w:val="auto"/>
          <w:kern w:val="21"/>
          <w:sz w:val="32"/>
          <w:szCs w:val="32"/>
          <w:lang w:eastAsia="zh-CN" w:bidi="ar"/>
        </w:rPr>
        <w:t>恰尔巴格镇、县商工局</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项目责任人：</w:t>
      </w:r>
      <w:r>
        <w:rPr>
          <w:rFonts w:hint="default" w:ascii="Times New Roman" w:hAnsi="Times New Roman" w:eastAsia="方正仿宋_GBK" w:cs="Times New Roman"/>
          <w:color w:val="auto"/>
          <w:kern w:val="21"/>
          <w:sz w:val="32"/>
          <w:szCs w:val="32"/>
          <w:lang w:val="en-US" w:eastAsia="zh-CN" w:bidi="ar"/>
        </w:rPr>
        <w:t>汪进飞</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lang w:val="en-US" w:eastAsia="zh-CN" w:bidi="ar"/>
        </w:rPr>
        <w:t>黄顺斌</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项目实施时间：</w:t>
      </w:r>
      <w:r>
        <w:rPr>
          <w:rFonts w:hint="default" w:ascii="Times New Roman" w:hAnsi="Times New Roman" w:eastAsia="方正仿宋_GBK" w:cs="Times New Roman"/>
          <w:color w:val="auto"/>
          <w:kern w:val="21"/>
          <w:sz w:val="32"/>
          <w:szCs w:val="32"/>
          <w:lang w:eastAsia="zh-CN" w:bidi="ar"/>
        </w:rPr>
        <w:t>202</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5</w:t>
      </w:r>
      <w:r>
        <w:rPr>
          <w:rFonts w:hint="default" w:ascii="Times New Roman" w:hAnsi="Times New Roman" w:eastAsia="方正仿宋_GBK" w:cs="Times New Roman"/>
          <w:color w:val="auto"/>
          <w:kern w:val="21"/>
          <w:sz w:val="32"/>
          <w:szCs w:val="32"/>
          <w:lang w:bidi="ar"/>
        </w:rPr>
        <w:t>月</w:t>
      </w:r>
      <w:r>
        <w:rPr>
          <w:rFonts w:hint="default" w:ascii="Times New Roman" w:hAnsi="Times New Roman" w:eastAsia="方正仿宋_GBK" w:cs="Times New Roman"/>
          <w:color w:val="auto"/>
          <w:kern w:val="21"/>
          <w:sz w:val="32"/>
          <w:szCs w:val="32"/>
          <w:lang w:eastAsia="zh-CN" w:bidi="ar"/>
        </w:rPr>
        <w:t>—2026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12</w:t>
      </w:r>
      <w:r>
        <w:rPr>
          <w:rFonts w:hint="default" w:ascii="Times New Roman" w:hAnsi="Times New Roman" w:eastAsia="方正仿宋_GBK" w:cs="Times New Roman"/>
          <w:color w:val="auto"/>
          <w:kern w:val="21"/>
          <w:sz w:val="32"/>
          <w:szCs w:val="32"/>
          <w:lang w:bidi="ar"/>
        </w:rPr>
        <w:t>月</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val="en-US" w:eastAsia="zh-CN" w:bidi="ar"/>
        </w:rPr>
        <w:t>23.叶城县2026年河园镇古勒巴格（4）村核桃去皮清洗项目：投资160万元。</w:t>
      </w:r>
      <w:r>
        <w:rPr>
          <w:rFonts w:hint="default" w:ascii="Times New Roman" w:hAnsi="Times New Roman" w:eastAsia="方正仿宋_GBK" w:cs="Times New Roman"/>
          <w:b w:val="0"/>
          <w:bCs w:val="0"/>
          <w:color w:val="auto"/>
          <w:kern w:val="21"/>
          <w:sz w:val="32"/>
          <w:szCs w:val="32"/>
          <w:lang w:bidi="ar"/>
        </w:rPr>
        <w:t>采</w:t>
      </w:r>
      <w:r>
        <w:rPr>
          <w:rFonts w:hint="default" w:ascii="Times New Roman" w:hAnsi="Times New Roman" w:eastAsia="方正仿宋_GBK" w:cs="Times New Roman"/>
          <w:color w:val="auto"/>
          <w:kern w:val="21"/>
          <w:sz w:val="32"/>
          <w:szCs w:val="32"/>
          <w:lang w:bidi="ar"/>
        </w:rPr>
        <w:t>购8套核桃脱青皮机、皮渣输送机、提升机、光果输送机、进料输送机等机器设备</w:t>
      </w:r>
      <w:r>
        <w:rPr>
          <w:rFonts w:hint="default" w:ascii="Times New Roman" w:hAnsi="Times New Roman" w:eastAsia="方正仿宋_GBK" w:cs="Times New Roman"/>
          <w:color w:val="auto"/>
          <w:kern w:val="21"/>
          <w:sz w:val="32"/>
          <w:szCs w:val="32"/>
          <w:lang w:val="en-US" w:eastAsia="zh-CN" w:bidi="ar"/>
        </w:rPr>
        <w:t>并</w:t>
      </w:r>
      <w:r>
        <w:rPr>
          <w:rFonts w:hint="default" w:ascii="Times New Roman" w:hAnsi="Times New Roman" w:eastAsia="方正仿宋_GBK" w:cs="Times New Roman"/>
          <w:color w:val="auto"/>
          <w:kern w:val="21"/>
          <w:sz w:val="32"/>
          <w:szCs w:val="32"/>
          <w:lang w:bidi="ar"/>
        </w:rPr>
        <w:t>配套安装。</w:t>
      </w:r>
      <w:r>
        <w:rPr>
          <w:rFonts w:hint="default" w:ascii="Times New Roman" w:hAnsi="Times New Roman" w:eastAsia="方正仿宋_GBK" w:cs="Times New Roman"/>
          <w:color w:val="auto"/>
          <w:kern w:val="21"/>
          <w:sz w:val="32"/>
          <w:szCs w:val="32"/>
          <w:lang w:eastAsia="zh-CN" w:bidi="ar"/>
        </w:rPr>
        <w:t>由河园镇</w:t>
      </w:r>
      <w:r>
        <w:rPr>
          <w:rFonts w:hint="default" w:ascii="Times New Roman" w:hAnsi="Times New Roman" w:eastAsia="方正仿宋_GBK" w:cs="Times New Roman"/>
          <w:color w:val="auto"/>
          <w:kern w:val="21"/>
          <w:sz w:val="32"/>
          <w:szCs w:val="32"/>
          <w:lang w:bidi="ar"/>
        </w:rPr>
        <w:t>按照</w:t>
      </w:r>
      <w:r>
        <w:rPr>
          <w:rFonts w:hint="default" w:ascii="Times New Roman" w:hAnsi="Times New Roman" w:eastAsia="方正仿宋_GBK" w:cs="Times New Roman"/>
          <w:color w:val="auto"/>
          <w:kern w:val="21"/>
          <w:sz w:val="32"/>
          <w:szCs w:val="32"/>
          <w:lang w:eastAsia="zh-CN" w:bidi="ar"/>
        </w:rPr>
        <w:t>《中华人民共和国招标投标法》</w:t>
      </w:r>
      <w:r>
        <w:rPr>
          <w:rFonts w:hint="default" w:ascii="Times New Roman" w:hAnsi="Times New Roman" w:eastAsia="方正仿宋_GBK" w:cs="Times New Roman"/>
          <w:color w:val="auto"/>
          <w:kern w:val="21"/>
          <w:sz w:val="32"/>
          <w:szCs w:val="32"/>
          <w:lang w:bidi="ar"/>
        </w:rPr>
        <w:t>和</w:t>
      </w:r>
      <w:r>
        <w:rPr>
          <w:rFonts w:hint="default" w:ascii="Times New Roman" w:hAnsi="Times New Roman" w:eastAsia="方正仿宋_GBK" w:cs="Times New Roman"/>
          <w:color w:val="auto"/>
          <w:kern w:val="21"/>
          <w:sz w:val="32"/>
          <w:szCs w:val="32"/>
          <w:lang w:eastAsia="zh-CN" w:bidi="ar"/>
        </w:rPr>
        <w:t>《中华人民共和国政府采购法》</w:t>
      </w:r>
      <w:r>
        <w:rPr>
          <w:rFonts w:hint="default" w:ascii="Times New Roman" w:hAnsi="Times New Roman" w:eastAsia="方正仿宋_GBK" w:cs="Times New Roman"/>
          <w:color w:val="auto"/>
          <w:kern w:val="21"/>
          <w:sz w:val="32"/>
          <w:szCs w:val="32"/>
          <w:lang w:bidi="ar"/>
        </w:rPr>
        <w:t>的相关规定组织实施</w:t>
      </w:r>
      <w:r>
        <w:rPr>
          <w:rFonts w:hint="default" w:ascii="Times New Roman" w:hAnsi="Times New Roman" w:eastAsia="方正仿宋_GBK" w:cs="Times New Roman"/>
          <w:color w:val="auto"/>
          <w:kern w:val="21"/>
          <w:sz w:val="32"/>
          <w:szCs w:val="32"/>
          <w:lang w:eastAsia="zh-CN" w:bidi="ar"/>
        </w:rPr>
        <w:t>，由县商工局</w:t>
      </w:r>
      <w:r>
        <w:rPr>
          <w:rFonts w:hint="default" w:ascii="Times New Roman" w:hAnsi="Times New Roman" w:eastAsia="方正仿宋_GBK" w:cs="Times New Roman"/>
          <w:color w:val="auto"/>
          <w:kern w:val="21"/>
          <w:sz w:val="32"/>
          <w:szCs w:val="32"/>
          <w:lang w:bidi="ar"/>
        </w:rPr>
        <w:t>负责监督指导服务，并报</w:t>
      </w:r>
      <w:r>
        <w:rPr>
          <w:rFonts w:hint="default" w:ascii="Times New Roman" w:hAnsi="Times New Roman" w:eastAsia="方正仿宋_GBK" w:cs="Times New Roman"/>
          <w:color w:val="auto"/>
          <w:kern w:val="21"/>
          <w:sz w:val="32"/>
          <w:szCs w:val="32"/>
          <w:lang w:eastAsia="zh-CN" w:bidi="ar"/>
        </w:rPr>
        <w:t>县委农村工作领导小组</w:t>
      </w:r>
      <w:r>
        <w:rPr>
          <w:rFonts w:hint="default" w:ascii="Times New Roman" w:hAnsi="Times New Roman" w:eastAsia="方正仿宋_GBK" w:cs="Times New Roman"/>
          <w:color w:val="auto"/>
          <w:kern w:val="21"/>
          <w:sz w:val="32"/>
          <w:szCs w:val="32"/>
          <w:lang w:bidi="ar"/>
        </w:rPr>
        <w:t>审查备案。</w:t>
      </w:r>
      <w:r>
        <w:rPr>
          <w:rFonts w:hint="default" w:ascii="Times New Roman" w:hAnsi="Times New Roman" w:eastAsia="方正仿宋_GBK" w:cs="Times New Roman"/>
          <w:color w:val="auto"/>
          <w:kern w:val="21"/>
          <w:sz w:val="32"/>
          <w:szCs w:val="32"/>
          <w:lang w:eastAsia="zh-CN" w:bidi="ar"/>
        </w:rPr>
        <w:t>由县</w:t>
      </w:r>
      <w:r>
        <w:rPr>
          <w:rFonts w:hint="default" w:ascii="Times New Roman" w:hAnsi="Times New Roman" w:eastAsia="方正仿宋_GBK" w:cs="Times New Roman"/>
          <w:color w:val="auto"/>
          <w:kern w:val="21"/>
          <w:sz w:val="32"/>
          <w:szCs w:val="32"/>
          <w:lang w:val="en-US" w:eastAsia="zh-CN" w:bidi="ar"/>
        </w:rPr>
        <w:t>发展改革委、</w:t>
      </w:r>
      <w:r>
        <w:rPr>
          <w:rFonts w:hint="default" w:ascii="Times New Roman" w:hAnsi="Times New Roman" w:eastAsia="方正仿宋_GBK" w:cs="Times New Roman"/>
          <w:color w:val="auto"/>
          <w:kern w:val="21"/>
          <w:sz w:val="32"/>
          <w:szCs w:val="32"/>
          <w:lang w:eastAsia="zh-CN" w:bidi="ar"/>
        </w:rPr>
        <w:t>农业农村局、财政局、审计局负责监督。</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bidi="ar"/>
        </w:rPr>
        <w:t>项目责任领导：</w:t>
      </w:r>
      <w:r>
        <w:rPr>
          <w:rFonts w:hint="default" w:ascii="Times New Roman" w:hAnsi="Times New Roman" w:eastAsia="方正仿宋_GBK" w:cs="Times New Roman"/>
          <w:color w:val="auto"/>
          <w:kern w:val="21"/>
          <w:sz w:val="32"/>
          <w:szCs w:val="32"/>
          <w:lang w:val="en-US" w:eastAsia="zh-CN" w:bidi="ar"/>
        </w:rPr>
        <w:t>朱春生</w:t>
      </w:r>
      <w:r>
        <w:rPr>
          <w:rFonts w:hint="default" w:ascii="Times New Roman" w:hAnsi="Times New Roman" w:eastAsia="方正仿宋_GBK" w:cs="Times New Roman"/>
          <w:color w:val="auto"/>
          <w:kern w:val="21"/>
          <w:sz w:val="32"/>
          <w:szCs w:val="32"/>
          <w:lang w:eastAsia="zh-CN" w:bidi="ar"/>
        </w:rPr>
        <w:t>（县</w:t>
      </w:r>
      <w:r>
        <w:rPr>
          <w:rFonts w:hint="default" w:ascii="Times New Roman" w:hAnsi="Times New Roman" w:eastAsia="方正仿宋_GBK" w:cs="Times New Roman"/>
          <w:color w:val="auto"/>
          <w:kern w:val="21"/>
          <w:sz w:val="32"/>
          <w:szCs w:val="32"/>
          <w:lang w:val="en-US" w:eastAsia="zh-CN" w:bidi="ar"/>
        </w:rPr>
        <w:t>政协副主席</w:t>
      </w:r>
      <w:r>
        <w:rPr>
          <w:rFonts w:hint="default" w:ascii="Times New Roman" w:hAnsi="Times New Roman" w:eastAsia="方正仿宋_GBK" w:cs="Times New Roman"/>
          <w:color w:val="auto"/>
          <w:kern w:val="21"/>
          <w:sz w:val="32"/>
          <w:szCs w:val="32"/>
          <w:lang w:eastAsia="zh-CN" w:bidi="ar"/>
        </w:rPr>
        <w:t>）</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bidi="ar"/>
        </w:rPr>
        <w:t>项目责任单位：</w:t>
      </w:r>
      <w:r>
        <w:rPr>
          <w:rFonts w:hint="default" w:ascii="Times New Roman" w:hAnsi="Times New Roman" w:eastAsia="方正仿宋_GBK" w:cs="Times New Roman"/>
          <w:color w:val="auto"/>
          <w:kern w:val="21"/>
          <w:sz w:val="32"/>
          <w:szCs w:val="32"/>
          <w:lang w:eastAsia="zh-CN" w:bidi="ar"/>
        </w:rPr>
        <w:t>河园镇、县商工局</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项目责任人：</w:t>
      </w:r>
      <w:r>
        <w:rPr>
          <w:rFonts w:hint="default" w:ascii="Times New Roman" w:hAnsi="Times New Roman" w:eastAsia="方正仿宋_GBK" w:cs="Times New Roman"/>
          <w:color w:val="auto"/>
          <w:kern w:val="21"/>
          <w:sz w:val="32"/>
          <w:szCs w:val="32"/>
          <w:lang w:val="en-US" w:eastAsia="zh-CN" w:bidi="ar"/>
        </w:rPr>
        <w:t>黄林</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lang w:val="en-US" w:eastAsia="zh-CN" w:bidi="ar"/>
        </w:rPr>
        <w:t>黄顺斌</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项目实施时间：</w:t>
      </w:r>
      <w:r>
        <w:rPr>
          <w:rFonts w:hint="default" w:ascii="Times New Roman" w:hAnsi="Times New Roman" w:eastAsia="方正仿宋_GBK" w:cs="Times New Roman"/>
          <w:color w:val="auto"/>
          <w:kern w:val="21"/>
          <w:sz w:val="32"/>
          <w:szCs w:val="32"/>
          <w:lang w:eastAsia="zh-CN" w:bidi="ar"/>
        </w:rPr>
        <w:t>202</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5</w:t>
      </w:r>
      <w:r>
        <w:rPr>
          <w:rFonts w:hint="default" w:ascii="Times New Roman" w:hAnsi="Times New Roman" w:eastAsia="方正仿宋_GBK" w:cs="Times New Roman"/>
          <w:color w:val="auto"/>
          <w:kern w:val="21"/>
          <w:sz w:val="32"/>
          <w:szCs w:val="32"/>
          <w:lang w:bidi="ar"/>
        </w:rPr>
        <w:t>月</w:t>
      </w:r>
      <w:r>
        <w:rPr>
          <w:rFonts w:hint="default" w:ascii="Times New Roman" w:hAnsi="Times New Roman" w:eastAsia="方正仿宋_GBK" w:cs="Times New Roman"/>
          <w:color w:val="auto"/>
          <w:kern w:val="21"/>
          <w:sz w:val="32"/>
          <w:szCs w:val="32"/>
          <w:lang w:eastAsia="zh-CN" w:bidi="ar"/>
        </w:rPr>
        <w:t>—2026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12</w:t>
      </w:r>
      <w:r>
        <w:rPr>
          <w:rFonts w:hint="default" w:ascii="Times New Roman" w:hAnsi="Times New Roman" w:eastAsia="方正仿宋_GBK" w:cs="Times New Roman"/>
          <w:color w:val="auto"/>
          <w:kern w:val="21"/>
          <w:sz w:val="32"/>
          <w:szCs w:val="32"/>
          <w:lang w:bidi="ar"/>
        </w:rPr>
        <w:t>月</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val="en-US" w:eastAsia="zh-CN" w:bidi="ar"/>
        </w:rPr>
        <w:t>24.叶城县2026年河园镇萨依巴格（17）村核桃产业就业基地核桃产业设备采购项目：投资60万元。</w:t>
      </w:r>
      <w:r>
        <w:rPr>
          <w:rFonts w:hint="default" w:ascii="Times New Roman" w:hAnsi="Times New Roman" w:eastAsia="方正仿宋_GBK" w:cs="Times New Roman"/>
          <w:color w:val="auto"/>
          <w:kern w:val="21"/>
          <w:sz w:val="32"/>
          <w:szCs w:val="32"/>
          <w:lang w:bidi="ar"/>
        </w:rPr>
        <w:t>在河园镇萨依巴格17村产业就业基地内采购1套核桃破壳机和1套四级色选监测设备。</w:t>
      </w:r>
      <w:r>
        <w:rPr>
          <w:rFonts w:hint="default" w:ascii="Times New Roman" w:hAnsi="Times New Roman" w:eastAsia="方正仿宋_GBK" w:cs="Times New Roman"/>
          <w:color w:val="auto"/>
          <w:kern w:val="21"/>
          <w:sz w:val="32"/>
          <w:szCs w:val="32"/>
          <w:lang w:eastAsia="zh-CN" w:bidi="ar"/>
        </w:rPr>
        <w:t>由</w:t>
      </w:r>
      <w:r>
        <w:rPr>
          <w:rFonts w:hint="default" w:ascii="Times New Roman" w:hAnsi="Times New Roman" w:eastAsia="方正仿宋_GBK" w:cs="Times New Roman"/>
          <w:color w:val="auto"/>
          <w:kern w:val="21"/>
          <w:sz w:val="32"/>
          <w:szCs w:val="32"/>
          <w:lang w:bidi="ar"/>
        </w:rPr>
        <w:t>河园镇按照</w:t>
      </w:r>
      <w:r>
        <w:rPr>
          <w:rFonts w:hint="default" w:ascii="Times New Roman" w:hAnsi="Times New Roman" w:eastAsia="方正仿宋_GBK" w:cs="Times New Roman"/>
          <w:color w:val="auto"/>
          <w:kern w:val="21"/>
          <w:sz w:val="32"/>
          <w:szCs w:val="32"/>
          <w:lang w:eastAsia="zh-CN" w:bidi="ar"/>
        </w:rPr>
        <w:t>《中华人民共和国招标投标法》</w:t>
      </w:r>
      <w:r>
        <w:rPr>
          <w:rFonts w:hint="default" w:ascii="Times New Roman" w:hAnsi="Times New Roman" w:eastAsia="方正仿宋_GBK" w:cs="Times New Roman"/>
          <w:color w:val="auto"/>
          <w:kern w:val="21"/>
          <w:sz w:val="32"/>
          <w:szCs w:val="32"/>
          <w:lang w:bidi="ar"/>
        </w:rPr>
        <w:t>和</w:t>
      </w:r>
      <w:r>
        <w:rPr>
          <w:rFonts w:hint="default" w:ascii="Times New Roman" w:hAnsi="Times New Roman" w:eastAsia="方正仿宋_GBK" w:cs="Times New Roman"/>
          <w:color w:val="auto"/>
          <w:kern w:val="21"/>
          <w:sz w:val="32"/>
          <w:szCs w:val="32"/>
          <w:lang w:eastAsia="zh-CN" w:bidi="ar"/>
        </w:rPr>
        <w:t>《中华人民共和国政府采购法》</w:t>
      </w:r>
      <w:r>
        <w:rPr>
          <w:rFonts w:hint="default" w:ascii="Times New Roman" w:hAnsi="Times New Roman" w:eastAsia="方正仿宋_GBK" w:cs="Times New Roman"/>
          <w:color w:val="auto"/>
          <w:kern w:val="21"/>
          <w:sz w:val="32"/>
          <w:szCs w:val="32"/>
          <w:lang w:bidi="ar"/>
        </w:rPr>
        <w:t>的相关规定组织实施</w:t>
      </w:r>
      <w:r>
        <w:rPr>
          <w:rFonts w:hint="default" w:ascii="Times New Roman" w:hAnsi="Times New Roman" w:eastAsia="方正仿宋_GBK" w:cs="Times New Roman"/>
          <w:color w:val="auto"/>
          <w:kern w:val="21"/>
          <w:sz w:val="32"/>
          <w:szCs w:val="32"/>
          <w:lang w:eastAsia="zh-CN" w:bidi="ar"/>
        </w:rPr>
        <w:t>，由县商工局</w:t>
      </w:r>
      <w:r>
        <w:rPr>
          <w:rFonts w:hint="default" w:ascii="Times New Roman" w:hAnsi="Times New Roman" w:eastAsia="方正仿宋_GBK" w:cs="Times New Roman"/>
          <w:color w:val="auto"/>
          <w:kern w:val="21"/>
          <w:sz w:val="32"/>
          <w:szCs w:val="32"/>
          <w:lang w:bidi="ar"/>
        </w:rPr>
        <w:t>负责监督指导服务，并报</w:t>
      </w:r>
      <w:r>
        <w:rPr>
          <w:rFonts w:hint="default" w:ascii="Times New Roman" w:hAnsi="Times New Roman" w:eastAsia="方正仿宋_GBK" w:cs="Times New Roman"/>
          <w:color w:val="auto"/>
          <w:kern w:val="21"/>
          <w:sz w:val="32"/>
          <w:szCs w:val="32"/>
          <w:lang w:eastAsia="zh-CN" w:bidi="ar"/>
        </w:rPr>
        <w:t>县委农村工作领导小组</w:t>
      </w:r>
      <w:r>
        <w:rPr>
          <w:rFonts w:hint="default" w:ascii="Times New Roman" w:hAnsi="Times New Roman" w:eastAsia="方正仿宋_GBK" w:cs="Times New Roman"/>
          <w:color w:val="auto"/>
          <w:kern w:val="21"/>
          <w:sz w:val="32"/>
          <w:szCs w:val="32"/>
          <w:lang w:bidi="ar"/>
        </w:rPr>
        <w:t>审查备案。</w:t>
      </w:r>
      <w:r>
        <w:rPr>
          <w:rFonts w:hint="default" w:ascii="Times New Roman" w:hAnsi="Times New Roman" w:eastAsia="方正仿宋_GBK" w:cs="Times New Roman"/>
          <w:color w:val="auto"/>
          <w:kern w:val="21"/>
          <w:sz w:val="32"/>
          <w:szCs w:val="32"/>
          <w:lang w:eastAsia="zh-CN" w:bidi="ar"/>
        </w:rPr>
        <w:t>由县</w:t>
      </w:r>
      <w:r>
        <w:rPr>
          <w:rFonts w:hint="default" w:ascii="Times New Roman" w:hAnsi="Times New Roman" w:eastAsia="方正仿宋_GBK" w:cs="Times New Roman"/>
          <w:color w:val="auto"/>
          <w:kern w:val="21"/>
          <w:sz w:val="32"/>
          <w:szCs w:val="32"/>
          <w:lang w:val="en-US" w:eastAsia="zh-CN" w:bidi="ar"/>
        </w:rPr>
        <w:t>发展改革委、</w:t>
      </w:r>
      <w:r>
        <w:rPr>
          <w:rFonts w:hint="default" w:ascii="Times New Roman" w:hAnsi="Times New Roman" w:eastAsia="方正仿宋_GBK" w:cs="Times New Roman"/>
          <w:color w:val="auto"/>
          <w:kern w:val="21"/>
          <w:sz w:val="32"/>
          <w:szCs w:val="32"/>
          <w:lang w:eastAsia="zh-CN" w:bidi="ar"/>
        </w:rPr>
        <w:t>农业农村局、财政局、审计局负责监督。</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highlight w:val="yellow"/>
          <w:lang w:bidi="ar"/>
        </w:rPr>
      </w:pPr>
      <w:r>
        <w:rPr>
          <w:rFonts w:hint="default" w:ascii="Times New Roman" w:hAnsi="Times New Roman" w:eastAsia="方正仿宋_GBK" w:cs="Times New Roman"/>
          <w:b/>
          <w:bCs/>
          <w:color w:val="auto"/>
          <w:kern w:val="21"/>
          <w:sz w:val="32"/>
          <w:szCs w:val="32"/>
          <w:lang w:bidi="ar"/>
        </w:rPr>
        <w:t>项目责任领导：</w:t>
      </w:r>
      <w:r>
        <w:rPr>
          <w:rFonts w:hint="default" w:ascii="Times New Roman" w:hAnsi="Times New Roman" w:eastAsia="方正仿宋_GBK" w:cs="Times New Roman"/>
          <w:color w:val="auto"/>
          <w:kern w:val="21"/>
          <w:sz w:val="32"/>
          <w:szCs w:val="32"/>
          <w:lang w:val="en-US" w:eastAsia="zh-CN" w:bidi="ar"/>
        </w:rPr>
        <w:t>朱春生</w:t>
      </w:r>
      <w:r>
        <w:rPr>
          <w:rFonts w:hint="default" w:ascii="Times New Roman" w:hAnsi="Times New Roman" w:eastAsia="方正仿宋_GBK" w:cs="Times New Roman"/>
          <w:color w:val="auto"/>
          <w:kern w:val="21"/>
          <w:sz w:val="32"/>
          <w:szCs w:val="32"/>
          <w:lang w:eastAsia="zh-CN" w:bidi="ar"/>
        </w:rPr>
        <w:t>（县</w:t>
      </w:r>
      <w:r>
        <w:rPr>
          <w:rFonts w:hint="default" w:ascii="Times New Roman" w:hAnsi="Times New Roman" w:eastAsia="方正仿宋_GBK" w:cs="Times New Roman"/>
          <w:color w:val="auto"/>
          <w:kern w:val="21"/>
          <w:sz w:val="32"/>
          <w:szCs w:val="32"/>
          <w:lang w:val="en-US" w:eastAsia="zh-CN" w:bidi="ar"/>
        </w:rPr>
        <w:t>政协副主席</w:t>
      </w:r>
      <w:r>
        <w:rPr>
          <w:rFonts w:hint="default" w:ascii="Times New Roman" w:hAnsi="Times New Roman" w:eastAsia="方正仿宋_GBK" w:cs="Times New Roman"/>
          <w:color w:val="auto"/>
          <w:kern w:val="21"/>
          <w:sz w:val="32"/>
          <w:szCs w:val="32"/>
          <w:lang w:eastAsia="zh-CN" w:bidi="ar"/>
        </w:rPr>
        <w:t>）</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bidi="ar"/>
        </w:rPr>
        <w:t>项目责任单位：</w:t>
      </w:r>
      <w:r>
        <w:rPr>
          <w:rFonts w:hint="default" w:ascii="Times New Roman" w:hAnsi="Times New Roman" w:eastAsia="方正仿宋_GBK" w:cs="Times New Roman"/>
          <w:color w:val="auto"/>
          <w:kern w:val="21"/>
          <w:sz w:val="32"/>
          <w:szCs w:val="32"/>
          <w:lang w:eastAsia="zh-CN" w:bidi="ar"/>
        </w:rPr>
        <w:t>河园镇、县商工局</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项目责任人：</w:t>
      </w:r>
      <w:r>
        <w:rPr>
          <w:rFonts w:hint="default" w:ascii="Times New Roman" w:hAnsi="Times New Roman" w:eastAsia="方正仿宋_GBK" w:cs="Times New Roman"/>
          <w:color w:val="auto"/>
          <w:kern w:val="21"/>
          <w:sz w:val="32"/>
          <w:szCs w:val="32"/>
          <w:lang w:val="en-US" w:eastAsia="zh-CN" w:bidi="ar"/>
        </w:rPr>
        <w:t>黄林</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lang w:val="en-US" w:eastAsia="zh-CN" w:bidi="ar"/>
        </w:rPr>
        <w:t>黄顺斌</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项目实施时间：</w:t>
      </w:r>
      <w:r>
        <w:rPr>
          <w:rFonts w:hint="default" w:ascii="Times New Roman" w:hAnsi="Times New Roman" w:eastAsia="方正仿宋_GBK" w:cs="Times New Roman"/>
          <w:color w:val="auto"/>
          <w:kern w:val="21"/>
          <w:sz w:val="32"/>
          <w:szCs w:val="32"/>
          <w:lang w:eastAsia="zh-CN" w:bidi="ar"/>
        </w:rPr>
        <w:t>202</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5</w:t>
      </w:r>
      <w:r>
        <w:rPr>
          <w:rFonts w:hint="default" w:ascii="Times New Roman" w:hAnsi="Times New Roman" w:eastAsia="方正仿宋_GBK" w:cs="Times New Roman"/>
          <w:color w:val="auto"/>
          <w:kern w:val="21"/>
          <w:sz w:val="32"/>
          <w:szCs w:val="32"/>
          <w:lang w:bidi="ar"/>
        </w:rPr>
        <w:t>月</w:t>
      </w:r>
      <w:r>
        <w:rPr>
          <w:rFonts w:hint="default" w:ascii="Times New Roman" w:hAnsi="Times New Roman" w:eastAsia="方正仿宋_GBK" w:cs="Times New Roman"/>
          <w:color w:val="auto"/>
          <w:kern w:val="21"/>
          <w:sz w:val="32"/>
          <w:szCs w:val="32"/>
          <w:lang w:eastAsia="zh-CN" w:bidi="ar"/>
        </w:rPr>
        <w:t>—2026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12</w:t>
      </w:r>
      <w:r>
        <w:rPr>
          <w:rFonts w:hint="default" w:ascii="Times New Roman" w:hAnsi="Times New Roman" w:eastAsia="方正仿宋_GBK" w:cs="Times New Roman"/>
          <w:color w:val="auto"/>
          <w:kern w:val="21"/>
          <w:sz w:val="32"/>
          <w:szCs w:val="32"/>
          <w:lang w:bidi="ar"/>
        </w:rPr>
        <w:t>月</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val="en-US" w:eastAsia="zh-CN" w:bidi="ar"/>
        </w:rPr>
        <w:t>25.叶城县伯西热克镇石榴产业发展项目：投资880万元。</w:t>
      </w:r>
      <w:r>
        <w:rPr>
          <w:rFonts w:hint="default" w:ascii="Times New Roman" w:hAnsi="Times New Roman" w:eastAsia="方正仿宋_GBK" w:cs="Times New Roman"/>
          <w:b w:val="0"/>
          <w:bCs w:val="0"/>
          <w:color w:val="auto"/>
          <w:kern w:val="21"/>
          <w:sz w:val="32"/>
          <w:szCs w:val="32"/>
          <w:lang w:val="en-US" w:eastAsia="zh-CN" w:bidi="ar"/>
        </w:rPr>
        <w:t>在伯西热克镇15村</w:t>
      </w:r>
      <w:r>
        <w:rPr>
          <w:rFonts w:hint="default" w:ascii="Times New Roman" w:hAnsi="Times New Roman" w:eastAsia="方正仿宋_GBK" w:cs="Times New Roman"/>
          <w:b w:val="0"/>
          <w:bCs w:val="0"/>
          <w:color w:val="auto"/>
          <w:kern w:val="21"/>
          <w:sz w:val="32"/>
          <w:szCs w:val="32"/>
          <w:lang w:bidi="ar"/>
        </w:rPr>
        <w:t>修建</w:t>
      </w:r>
      <w:r>
        <w:rPr>
          <w:rFonts w:hint="default" w:ascii="Times New Roman" w:hAnsi="Times New Roman" w:eastAsia="方正仿宋_GBK" w:cs="Times New Roman"/>
          <w:color w:val="auto"/>
          <w:kern w:val="21"/>
          <w:sz w:val="32"/>
          <w:szCs w:val="32"/>
          <w:lang w:bidi="ar"/>
        </w:rPr>
        <w:t>1座1500平方米</w:t>
      </w:r>
      <w:r>
        <w:rPr>
          <w:rFonts w:hint="default" w:ascii="Times New Roman" w:hAnsi="Times New Roman" w:eastAsia="方正仿宋_GBK" w:cs="Times New Roman"/>
          <w:color w:val="auto"/>
          <w:kern w:val="21"/>
          <w:sz w:val="32"/>
          <w:szCs w:val="32"/>
          <w:lang w:val="en-US" w:eastAsia="zh-CN" w:bidi="ar"/>
        </w:rPr>
        <w:t>的</w:t>
      </w:r>
      <w:r>
        <w:rPr>
          <w:rFonts w:hint="default" w:ascii="Times New Roman" w:hAnsi="Times New Roman" w:eastAsia="方正仿宋_GBK" w:cs="Times New Roman"/>
          <w:color w:val="auto"/>
          <w:kern w:val="21"/>
          <w:sz w:val="32"/>
          <w:szCs w:val="32"/>
          <w:lang w:bidi="ar"/>
        </w:rPr>
        <w:t>石榴汁成品包装车间</w:t>
      </w:r>
      <w:r>
        <w:rPr>
          <w:rFonts w:hint="default" w:ascii="Times New Roman" w:hAnsi="Times New Roman" w:eastAsia="方正仿宋_GBK" w:cs="Times New Roman"/>
          <w:color w:val="auto"/>
          <w:kern w:val="21"/>
          <w:sz w:val="32"/>
          <w:szCs w:val="32"/>
          <w:lang w:val="en-US" w:eastAsia="zh-CN" w:bidi="ar"/>
        </w:rPr>
        <w:t>并</w:t>
      </w:r>
      <w:r>
        <w:rPr>
          <w:rFonts w:hint="default" w:ascii="Times New Roman" w:hAnsi="Times New Roman" w:eastAsia="方正仿宋_GBK" w:cs="Times New Roman"/>
          <w:color w:val="auto"/>
          <w:kern w:val="21"/>
          <w:sz w:val="32"/>
          <w:szCs w:val="32"/>
          <w:lang w:bidi="ar"/>
        </w:rPr>
        <w:t>配套水电消防等附属设施。</w:t>
      </w:r>
      <w:r>
        <w:rPr>
          <w:rFonts w:hint="default" w:ascii="Times New Roman" w:hAnsi="Times New Roman" w:eastAsia="方正仿宋_GBK" w:cs="Times New Roman"/>
          <w:color w:val="auto"/>
          <w:kern w:val="21"/>
          <w:sz w:val="32"/>
          <w:szCs w:val="32"/>
          <w:lang w:val="en-US" w:eastAsia="zh-CN" w:bidi="ar"/>
        </w:rPr>
        <w:t>同时采购</w:t>
      </w:r>
      <w:r>
        <w:rPr>
          <w:rFonts w:hint="default" w:ascii="Times New Roman" w:hAnsi="Times New Roman" w:eastAsia="方正仿宋_GBK" w:cs="Times New Roman"/>
          <w:color w:val="auto"/>
          <w:kern w:val="21"/>
          <w:sz w:val="32"/>
          <w:szCs w:val="32"/>
          <w:lang w:bidi="ar"/>
        </w:rPr>
        <w:t>安装HPP石榴汁</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lang w:bidi="ar"/>
        </w:rPr>
        <w:t>石榴苹果葡萄复合汁、石榴气泡水等加工设备生产线，含PET塑料瓶吹瓶机、PET塑料瓶石榴汁加工、封口、灌装等附属设备。</w:t>
      </w:r>
      <w:r>
        <w:rPr>
          <w:rFonts w:hint="default" w:ascii="Times New Roman" w:hAnsi="Times New Roman" w:eastAsia="方正仿宋_GBK" w:cs="Times New Roman"/>
          <w:color w:val="auto"/>
          <w:kern w:val="21"/>
          <w:sz w:val="32"/>
          <w:szCs w:val="32"/>
          <w:lang w:eastAsia="zh-CN" w:bidi="ar"/>
        </w:rPr>
        <w:t>由伯西热克镇</w:t>
      </w:r>
      <w:r>
        <w:rPr>
          <w:rFonts w:hint="default" w:ascii="Times New Roman" w:hAnsi="Times New Roman" w:eastAsia="方正仿宋_GBK" w:cs="Times New Roman"/>
          <w:color w:val="auto"/>
          <w:kern w:val="21"/>
          <w:sz w:val="32"/>
          <w:szCs w:val="32"/>
          <w:lang w:bidi="ar"/>
        </w:rPr>
        <w:t>按照</w:t>
      </w:r>
      <w:r>
        <w:rPr>
          <w:rFonts w:hint="default" w:ascii="Times New Roman" w:hAnsi="Times New Roman" w:eastAsia="方正仿宋_GBK" w:cs="Times New Roman"/>
          <w:color w:val="auto"/>
          <w:kern w:val="21"/>
          <w:sz w:val="32"/>
          <w:szCs w:val="32"/>
          <w:lang w:eastAsia="zh-CN" w:bidi="ar"/>
        </w:rPr>
        <w:t>《中华人民共和国招标投标法》</w:t>
      </w:r>
      <w:r>
        <w:rPr>
          <w:rFonts w:hint="default" w:ascii="Times New Roman" w:hAnsi="Times New Roman" w:eastAsia="方正仿宋_GBK" w:cs="Times New Roman"/>
          <w:color w:val="auto"/>
          <w:kern w:val="21"/>
          <w:sz w:val="32"/>
          <w:szCs w:val="32"/>
          <w:lang w:bidi="ar"/>
        </w:rPr>
        <w:t>和</w:t>
      </w:r>
      <w:r>
        <w:rPr>
          <w:rFonts w:hint="default" w:ascii="Times New Roman" w:hAnsi="Times New Roman" w:eastAsia="方正仿宋_GBK" w:cs="Times New Roman"/>
          <w:color w:val="auto"/>
          <w:kern w:val="21"/>
          <w:sz w:val="32"/>
          <w:szCs w:val="32"/>
          <w:lang w:eastAsia="zh-CN" w:bidi="ar"/>
        </w:rPr>
        <w:t>《中华人民共和国政府采购法》</w:t>
      </w:r>
      <w:r>
        <w:rPr>
          <w:rFonts w:hint="default" w:ascii="Times New Roman" w:hAnsi="Times New Roman" w:eastAsia="方正仿宋_GBK" w:cs="Times New Roman"/>
          <w:color w:val="auto"/>
          <w:kern w:val="21"/>
          <w:sz w:val="32"/>
          <w:szCs w:val="32"/>
          <w:lang w:bidi="ar"/>
        </w:rPr>
        <w:t>的相关规定组织实施</w:t>
      </w:r>
      <w:r>
        <w:rPr>
          <w:rFonts w:hint="default" w:ascii="Times New Roman" w:hAnsi="Times New Roman" w:eastAsia="方正仿宋_GBK" w:cs="Times New Roman"/>
          <w:color w:val="auto"/>
          <w:kern w:val="21"/>
          <w:sz w:val="32"/>
          <w:szCs w:val="32"/>
          <w:lang w:eastAsia="zh-CN" w:bidi="ar"/>
        </w:rPr>
        <w:t>，县</w:t>
      </w:r>
      <w:r>
        <w:rPr>
          <w:rFonts w:hint="default" w:ascii="Times New Roman" w:hAnsi="Times New Roman" w:eastAsia="方正仿宋_GBK" w:cs="Times New Roman"/>
          <w:color w:val="auto"/>
          <w:kern w:val="21"/>
          <w:sz w:val="32"/>
          <w:szCs w:val="32"/>
          <w:lang w:val="en-US" w:eastAsia="zh-CN" w:bidi="ar"/>
        </w:rPr>
        <w:t>商工局</w:t>
      </w:r>
      <w:r>
        <w:rPr>
          <w:rFonts w:hint="default" w:ascii="Times New Roman" w:hAnsi="Times New Roman" w:eastAsia="方正仿宋_GBK" w:cs="Times New Roman"/>
          <w:color w:val="auto"/>
          <w:kern w:val="21"/>
          <w:sz w:val="32"/>
          <w:szCs w:val="32"/>
          <w:lang w:bidi="ar"/>
        </w:rPr>
        <w:t>负责监督指导服务，并报</w:t>
      </w:r>
      <w:r>
        <w:rPr>
          <w:rFonts w:hint="default" w:ascii="Times New Roman" w:hAnsi="Times New Roman" w:eastAsia="方正仿宋_GBK" w:cs="Times New Roman"/>
          <w:color w:val="auto"/>
          <w:kern w:val="21"/>
          <w:sz w:val="32"/>
          <w:szCs w:val="32"/>
          <w:lang w:eastAsia="zh-CN" w:bidi="ar"/>
        </w:rPr>
        <w:t>县委农村工作领导小组</w:t>
      </w:r>
      <w:r>
        <w:rPr>
          <w:rFonts w:hint="default" w:ascii="Times New Roman" w:hAnsi="Times New Roman" w:eastAsia="方正仿宋_GBK" w:cs="Times New Roman"/>
          <w:color w:val="auto"/>
          <w:kern w:val="21"/>
          <w:sz w:val="32"/>
          <w:szCs w:val="32"/>
          <w:lang w:bidi="ar"/>
        </w:rPr>
        <w:t>审查备案。</w:t>
      </w:r>
      <w:r>
        <w:rPr>
          <w:rFonts w:hint="default" w:ascii="Times New Roman" w:hAnsi="Times New Roman" w:eastAsia="方正仿宋_GBK" w:cs="Times New Roman"/>
          <w:color w:val="auto"/>
          <w:kern w:val="21"/>
          <w:sz w:val="32"/>
          <w:szCs w:val="32"/>
          <w:lang w:eastAsia="zh-CN" w:bidi="ar"/>
        </w:rPr>
        <w:t>由县</w:t>
      </w:r>
      <w:r>
        <w:rPr>
          <w:rFonts w:hint="default" w:ascii="Times New Roman" w:hAnsi="Times New Roman" w:eastAsia="方正仿宋_GBK" w:cs="Times New Roman"/>
          <w:color w:val="auto"/>
          <w:kern w:val="21"/>
          <w:sz w:val="32"/>
          <w:szCs w:val="32"/>
          <w:lang w:val="en-US" w:eastAsia="zh-CN" w:bidi="ar"/>
        </w:rPr>
        <w:t>发展改革委、</w:t>
      </w:r>
      <w:r>
        <w:rPr>
          <w:rFonts w:hint="default" w:ascii="Times New Roman" w:hAnsi="Times New Roman" w:eastAsia="方正仿宋_GBK" w:cs="Times New Roman"/>
          <w:color w:val="auto"/>
          <w:kern w:val="21"/>
          <w:sz w:val="32"/>
          <w:szCs w:val="32"/>
          <w:lang w:eastAsia="zh-CN" w:bidi="ar"/>
        </w:rPr>
        <w:t>农业农村局、财政局、审计局负责监督。</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项目责任领导：</w:t>
      </w:r>
      <w:r>
        <w:rPr>
          <w:rFonts w:hint="default" w:ascii="Times New Roman" w:hAnsi="Times New Roman" w:eastAsia="方正仿宋_GBK" w:cs="Times New Roman"/>
          <w:color w:val="auto"/>
          <w:kern w:val="21"/>
          <w:sz w:val="32"/>
          <w:szCs w:val="32"/>
          <w:lang w:val="en-US" w:eastAsia="zh-CN" w:bidi="ar"/>
        </w:rPr>
        <w:t>蒋小雪（县委常委、纪委书记、监委主任）</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bidi="ar"/>
        </w:rPr>
        <w:t>项目责任单位：</w:t>
      </w:r>
      <w:r>
        <w:rPr>
          <w:rFonts w:hint="default" w:ascii="Times New Roman" w:hAnsi="Times New Roman" w:eastAsia="方正仿宋_GBK" w:cs="Times New Roman"/>
          <w:color w:val="auto"/>
          <w:kern w:val="21"/>
          <w:sz w:val="32"/>
          <w:szCs w:val="32"/>
          <w:lang w:eastAsia="zh-CN" w:bidi="ar"/>
        </w:rPr>
        <w:t>伯西热克镇、县</w:t>
      </w:r>
      <w:r>
        <w:rPr>
          <w:rFonts w:hint="default" w:ascii="Times New Roman" w:hAnsi="Times New Roman" w:eastAsia="方正仿宋_GBK" w:cs="Times New Roman"/>
          <w:color w:val="auto"/>
          <w:kern w:val="21"/>
          <w:sz w:val="32"/>
          <w:szCs w:val="32"/>
          <w:lang w:val="en-US" w:eastAsia="zh-CN" w:bidi="ar"/>
        </w:rPr>
        <w:t>商工局</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项目责任人：</w:t>
      </w:r>
      <w:r>
        <w:rPr>
          <w:rFonts w:hint="default" w:ascii="Times New Roman" w:hAnsi="Times New Roman" w:eastAsia="方正仿宋_GBK" w:cs="Times New Roman"/>
          <w:color w:val="auto"/>
          <w:kern w:val="21"/>
          <w:sz w:val="32"/>
          <w:szCs w:val="32"/>
          <w:lang w:val="en-US" w:eastAsia="zh-CN" w:bidi="ar"/>
        </w:rPr>
        <w:t>武进邹</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lang w:val="en-US" w:eastAsia="zh-CN" w:bidi="ar"/>
        </w:rPr>
        <w:t>黄顺斌</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项目实施时间：</w:t>
      </w:r>
      <w:r>
        <w:rPr>
          <w:rFonts w:hint="default" w:ascii="Times New Roman" w:hAnsi="Times New Roman" w:eastAsia="方正仿宋_GBK" w:cs="Times New Roman"/>
          <w:color w:val="auto"/>
          <w:kern w:val="21"/>
          <w:sz w:val="32"/>
          <w:szCs w:val="32"/>
          <w:lang w:eastAsia="zh-CN" w:bidi="ar"/>
        </w:rPr>
        <w:t>202</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5</w:t>
      </w:r>
      <w:r>
        <w:rPr>
          <w:rFonts w:hint="default" w:ascii="Times New Roman" w:hAnsi="Times New Roman" w:eastAsia="方正仿宋_GBK" w:cs="Times New Roman"/>
          <w:color w:val="auto"/>
          <w:kern w:val="21"/>
          <w:sz w:val="32"/>
          <w:szCs w:val="32"/>
          <w:lang w:bidi="ar"/>
        </w:rPr>
        <w:t>月</w:t>
      </w:r>
      <w:r>
        <w:rPr>
          <w:rFonts w:hint="default" w:ascii="Times New Roman" w:hAnsi="Times New Roman" w:eastAsia="方正仿宋_GBK" w:cs="Times New Roman"/>
          <w:color w:val="auto"/>
          <w:kern w:val="21"/>
          <w:sz w:val="32"/>
          <w:szCs w:val="32"/>
          <w:lang w:eastAsia="zh-CN" w:bidi="ar"/>
        </w:rPr>
        <w:t>—2026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12</w:t>
      </w:r>
      <w:r>
        <w:rPr>
          <w:rFonts w:hint="default" w:ascii="Times New Roman" w:hAnsi="Times New Roman" w:eastAsia="方正仿宋_GBK" w:cs="Times New Roman"/>
          <w:color w:val="auto"/>
          <w:kern w:val="21"/>
          <w:sz w:val="32"/>
          <w:szCs w:val="32"/>
          <w:lang w:bidi="ar"/>
        </w:rPr>
        <w:t>月</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val="en-US" w:eastAsia="zh-CN" w:bidi="ar"/>
        </w:rPr>
        <w:t>26.叶城县2026年恰尔巴格镇核桃加工生产线设备采购项目：投资350万元。</w:t>
      </w:r>
      <w:r>
        <w:rPr>
          <w:rFonts w:hint="default" w:ascii="Times New Roman" w:hAnsi="Times New Roman" w:eastAsia="方正仿宋_GBK" w:cs="Times New Roman"/>
          <w:b w:val="0"/>
          <w:bCs w:val="0"/>
          <w:color w:val="auto"/>
          <w:kern w:val="21"/>
          <w:sz w:val="32"/>
          <w:szCs w:val="32"/>
          <w:lang w:val="en-US" w:eastAsia="zh-CN" w:bidi="ar"/>
        </w:rPr>
        <w:t>在林果加工基地采购</w:t>
      </w:r>
      <w:r>
        <w:rPr>
          <w:rFonts w:hint="default" w:ascii="Times New Roman" w:hAnsi="Times New Roman" w:eastAsia="方正仿宋_GBK" w:cs="Times New Roman"/>
          <w:b w:val="0"/>
          <w:bCs w:val="0"/>
          <w:color w:val="auto"/>
          <w:kern w:val="21"/>
          <w:sz w:val="32"/>
          <w:szCs w:val="32"/>
          <w:lang w:bidi="ar"/>
        </w:rPr>
        <w:t>1</w:t>
      </w:r>
      <w:r>
        <w:rPr>
          <w:rFonts w:hint="default" w:ascii="Times New Roman" w:hAnsi="Times New Roman" w:eastAsia="方正仿宋_GBK" w:cs="Times New Roman"/>
          <w:color w:val="auto"/>
          <w:kern w:val="21"/>
          <w:sz w:val="32"/>
          <w:szCs w:val="32"/>
          <w:lang w:bidi="ar"/>
        </w:rPr>
        <w:t>条2</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lang w:bidi="ar"/>
        </w:rPr>
        <w:t>2.5t/h静态和动态双系统核桃破壳取仁与脱皮核桃仁生产线设备，</w:t>
      </w:r>
      <w:r>
        <w:rPr>
          <w:rFonts w:hint="default" w:ascii="Times New Roman" w:hAnsi="Times New Roman" w:eastAsia="方正仿宋_GBK" w:cs="Times New Roman"/>
          <w:color w:val="auto"/>
          <w:kern w:val="21"/>
          <w:sz w:val="32"/>
          <w:szCs w:val="32"/>
          <w:lang w:val="en-US" w:eastAsia="zh-CN" w:bidi="ar"/>
        </w:rPr>
        <w:t>含</w:t>
      </w:r>
      <w:r>
        <w:rPr>
          <w:rFonts w:hint="default" w:ascii="Times New Roman" w:hAnsi="Times New Roman" w:eastAsia="方正仿宋_GBK" w:cs="Times New Roman"/>
          <w:color w:val="auto"/>
          <w:kern w:val="21"/>
          <w:sz w:val="32"/>
          <w:szCs w:val="32"/>
          <w:lang w:bidi="ar"/>
        </w:rPr>
        <w:t>原料核桃浸泡、脱皮清洗、除杂、分级</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lang w:bidi="ar"/>
        </w:rPr>
        <w:t>破壳取仁</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lang w:bidi="ar"/>
        </w:rPr>
        <w:t>核桃头路和二路仁色选等设备。</w:t>
      </w:r>
      <w:r>
        <w:rPr>
          <w:rFonts w:hint="default" w:ascii="Times New Roman" w:hAnsi="Times New Roman" w:eastAsia="方正仿宋_GBK" w:cs="Times New Roman"/>
          <w:color w:val="auto"/>
          <w:kern w:val="21"/>
          <w:sz w:val="32"/>
          <w:szCs w:val="32"/>
          <w:lang w:eastAsia="zh-CN" w:bidi="ar"/>
        </w:rPr>
        <w:t>由</w:t>
      </w:r>
      <w:r>
        <w:rPr>
          <w:rFonts w:hint="default" w:ascii="Times New Roman" w:hAnsi="Times New Roman" w:eastAsia="方正仿宋_GBK" w:cs="Times New Roman"/>
          <w:color w:val="auto"/>
          <w:kern w:val="21"/>
          <w:sz w:val="32"/>
          <w:szCs w:val="32"/>
          <w:lang w:bidi="ar"/>
        </w:rPr>
        <w:t>恰尔巴格镇按照</w:t>
      </w:r>
      <w:r>
        <w:rPr>
          <w:rFonts w:hint="default" w:ascii="Times New Roman" w:hAnsi="Times New Roman" w:eastAsia="方正仿宋_GBK" w:cs="Times New Roman"/>
          <w:color w:val="auto"/>
          <w:kern w:val="21"/>
          <w:sz w:val="32"/>
          <w:szCs w:val="32"/>
          <w:lang w:eastAsia="zh-CN" w:bidi="ar"/>
        </w:rPr>
        <w:t>《中华人民共和国招标投标法》</w:t>
      </w:r>
      <w:r>
        <w:rPr>
          <w:rFonts w:hint="default" w:ascii="Times New Roman" w:hAnsi="Times New Roman" w:eastAsia="方正仿宋_GBK" w:cs="Times New Roman"/>
          <w:color w:val="auto"/>
          <w:kern w:val="21"/>
          <w:sz w:val="32"/>
          <w:szCs w:val="32"/>
          <w:lang w:bidi="ar"/>
        </w:rPr>
        <w:t>和</w:t>
      </w:r>
      <w:r>
        <w:rPr>
          <w:rFonts w:hint="default" w:ascii="Times New Roman" w:hAnsi="Times New Roman" w:eastAsia="方正仿宋_GBK" w:cs="Times New Roman"/>
          <w:color w:val="auto"/>
          <w:kern w:val="21"/>
          <w:sz w:val="32"/>
          <w:szCs w:val="32"/>
          <w:lang w:eastAsia="zh-CN" w:bidi="ar"/>
        </w:rPr>
        <w:t>《中华人民共和国政府采购法》</w:t>
      </w:r>
      <w:r>
        <w:rPr>
          <w:rFonts w:hint="default" w:ascii="Times New Roman" w:hAnsi="Times New Roman" w:eastAsia="方正仿宋_GBK" w:cs="Times New Roman"/>
          <w:color w:val="auto"/>
          <w:kern w:val="21"/>
          <w:sz w:val="32"/>
          <w:szCs w:val="32"/>
          <w:lang w:bidi="ar"/>
        </w:rPr>
        <w:t>的相关规定组织实施</w:t>
      </w:r>
      <w:r>
        <w:rPr>
          <w:rFonts w:hint="default" w:ascii="Times New Roman" w:hAnsi="Times New Roman" w:eastAsia="方正仿宋_GBK" w:cs="Times New Roman"/>
          <w:color w:val="auto"/>
          <w:kern w:val="21"/>
          <w:sz w:val="32"/>
          <w:szCs w:val="32"/>
          <w:lang w:eastAsia="zh-CN" w:bidi="ar"/>
        </w:rPr>
        <w:t>，由县</w:t>
      </w:r>
      <w:r>
        <w:rPr>
          <w:rFonts w:hint="default" w:ascii="Times New Roman" w:hAnsi="Times New Roman" w:eastAsia="方正仿宋_GBK" w:cs="Times New Roman"/>
          <w:color w:val="auto"/>
          <w:kern w:val="21"/>
          <w:sz w:val="32"/>
          <w:szCs w:val="32"/>
          <w:lang w:val="en-US" w:eastAsia="zh-CN" w:bidi="ar"/>
        </w:rPr>
        <w:t>商工局</w:t>
      </w:r>
      <w:r>
        <w:rPr>
          <w:rFonts w:hint="default" w:ascii="Times New Roman" w:hAnsi="Times New Roman" w:eastAsia="方正仿宋_GBK" w:cs="Times New Roman"/>
          <w:color w:val="auto"/>
          <w:kern w:val="21"/>
          <w:sz w:val="32"/>
          <w:szCs w:val="32"/>
          <w:lang w:bidi="ar"/>
        </w:rPr>
        <w:t>负责监督指导服务，并报</w:t>
      </w:r>
      <w:r>
        <w:rPr>
          <w:rFonts w:hint="default" w:ascii="Times New Roman" w:hAnsi="Times New Roman" w:eastAsia="方正仿宋_GBK" w:cs="Times New Roman"/>
          <w:color w:val="auto"/>
          <w:kern w:val="21"/>
          <w:sz w:val="32"/>
          <w:szCs w:val="32"/>
          <w:lang w:eastAsia="zh-CN" w:bidi="ar"/>
        </w:rPr>
        <w:t>县委农村工作领导小组</w:t>
      </w:r>
      <w:r>
        <w:rPr>
          <w:rFonts w:hint="default" w:ascii="Times New Roman" w:hAnsi="Times New Roman" w:eastAsia="方正仿宋_GBK" w:cs="Times New Roman"/>
          <w:color w:val="auto"/>
          <w:kern w:val="21"/>
          <w:sz w:val="32"/>
          <w:szCs w:val="32"/>
          <w:lang w:bidi="ar"/>
        </w:rPr>
        <w:t>审查备案。</w:t>
      </w:r>
      <w:r>
        <w:rPr>
          <w:rFonts w:hint="default" w:ascii="Times New Roman" w:hAnsi="Times New Roman" w:eastAsia="方正仿宋_GBK" w:cs="Times New Roman"/>
          <w:color w:val="auto"/>
          <w:kern w:val="21"/>
          <w:sz w:val="32"/>
          <w:szCs w:val="32"/>
          <w:lang w:eastAsia="zh-CN" w:bidi="ar"/>
        </w:rPr>
        <w:t>由县</w:t>
      </w:r>
      <w:r>
        <w:rPr>
          <w:rFonts w:hint="default" w:ascii="Times New Roman" w:hAnsi="Times New Roman" w:eastAsia="方正仿宋_GBK" w:cs="Times New Roman"/>
          <w:color w:val="auto"/>
          <w:kern w:val="21"/>
          <w:sz w:val="32"/>
          <w:szCs w:val="32"/>
          <w:lang w:val="en-US" w:eastAsia="zh-CN" w:bidi="ar"/>
        </w:rPr>
        <w:t>发展改革委、</w:t>
      </w:r>
      <w:r>
        <w:rPr>
          <w:rFonts w:hint="default" w:ascii="Times New Roman" w:hAnsi="Times New Roman" w:eastAsia="方正仿宋_GBK" w:cs="Times New Roman"/>
          <w:color w:val="auto"/>
          <w:kern w:val="21"/>
          <w:sz w:val="32"/>
          <w:szCs w:val="32"/>
          <w:lang w:eastAsia="zh-CN" w:bidi="ar"/>
        </w:rPr>
        <w:t>农业农村局、财政局、审计局负责监督。</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项目责任领导：</w:t>
      </w:r>
      <w:r>
        <w:rPr>
          <w:rFonts w:hint="default" w:ascii="Times New Roman" w:hAnsi="Times New Roman" w:eastAsia="方正仿宋_GBK" w:cs="Times New Roman"/>
          <w:color w:val="auto"/>
          <w:kern w:val="21"/>
          <w:sz w:val="32"/>
          <w:szCs w:val="32"/>
          <w:lang w:val="en-US" w:eastAsia="zh-CN" w:bidi="ar"/>
        </w:rPr>
        <w:t>秦锐（县委常委、组织部部长）</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bidi="ar"/>
        </w:rPr>
        <w:t>项目责任单位：</w:t>
      </w:r>
      <w:r>
        <w:rPr>
          <w:rFonts w:hint="default" w:ascii="Times New Roman" w:hAnsi="Times New Roman" w:eastAsia="方正仿宋_GBK" w:cs="Times New Roman"/>
          <w:color w:val="auto"/>
          <w:kern w:val="21"/>
          <w:sz w:val="32"/>
          <w:szCs w:val="32"/>
          <w:lang w:bidi="ar"/>
        </w:rPr>
        <w:t>恰尔巴格镇</w:t>
      </w:r>
      <w:r>
        <w:rPr>
          <w:rFonts w:hint="default" w:ascii="Times New Roman" w:hAnsi="Times New Roman" w:eastAsia="方正仿宋_GBK" w:cs="Times New Roman"/>
          <w:color w:val="auto"/>
          <w:kern w:val="21"/>
          <w:sz w:val="32"/>
          <w:szCs w:val="32"/>
          <w:lang w:eastAsia="zh-CN" w:bidi="ar"/>
        </w:rPr>
        <w:t>、县</w:t>
      </w:r>
      <w:r>
        <w:rPr>
          <w:rFonts w:hint="default" w:ascii="Times New Roman" w:hAnsi="Times New Roman" w:eastAsia="方正仿宋_GBK" w:cs="Times New Roman"/>
          <w:color w:val="auto"/>
          <w:kern w:val="21"/>
          <w:sz w:val="32"/>
          <w:szCs w:val="32"/>
          <w:lang w:val="en-US" w:eastAsia="zh-CN" w:bidi="ar"/>
        </w:rPr>
        <w:t>商工局</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项目责任人：</w:t>
      </w:r>
      <w:r>
        <w:rPr>
          <w:rFonts w:hint="default" w:ascii="Times New Roman" w:hAnsi="Times New Roman" w:eastAsia="方正仿宋_GBK" w:cs="Times New Roman"/>
          <w:color w:val="auto"/>
          <w:kern w:val="21"/>
          <w:sz w:val="32"/>
          <w:szCs w:val="32"/>
          <w:lang w:val="en-US" w:eastAsia="zh-CN" w:bidi="ar"/>
        </w:rPr>
        <w:t>汪进飞</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lang w:val="en-US" w:eastAsia="zh-CN" w:bidi="ar"/>
        </w:rPr>
        <w:t>黄顺斌</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项目实施时间：</w:t>
      </w:r>
      <w:r>
        <w:rPr>
          <w:rFonts w:hint="default" w:ascii="Times New Roman" w:hAnsi="Times New Roman" w:eastAsia="方正仿宋_GBK" w:cs="Times New Roman"/>
          <w:color w:val="auto"/>
          <w:kern w:val="21"/>
          <w:sz w:val="32"/>
          <w:szCs w:val="32"/>
          <w:lang w:eastAsia="zh-CN" w:bidi="ar"/>
        </w:rPr>
        <w:t>202</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5</w:t>
      </w:r>
      <w:r>
        <w:rPr>
          <w:rFonts w:hint="default" w:ascii="Times New Roman" w:hAnsi="Times New Roman" w:eastAsia="方正仿宋_GBK" w:cs="Times New Roman"/>
          <w:color w:val="auto"/>
          <w:kern w:val="21"/>
          <w:sz w:val="32"/>
          <w:szCs w:val="32"/>
          <w:lang w:bidi="ar"/>
        </w:rPr>
        <w:t>月</w:t>
      </w:r>
      <w:r>
        <w:rPr>
          <w:rFonts w:hint="default" w:ascii="Times New Roman" w:hAnsi="Times New Roman" w:eastAsia="方正仿宋_GBK" w:cs="Times New Roman"/>
          <w:color w:val="auto"/>
          <w:kern w:val="21"/>
          <w:sz w:val="32"/>
          <w:szCs w:val="32"/>
          <w:lang w:eastAsia="zh-CN" w:bidi="ar"/>
        </w:rPr>
        <w:t>—2026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12</w:t>
      </w:r>
      <w:r>
        <w:rPr>
          <w:rFonts w:hint="default" w:ascii="Times New Roman" w:hAnsi="Times New Roman" w:eastAsia="方正仿宋_GBK" w:cs="Times New Roman"/>
          <w:color w:val="auto"/>
          <w:kern w:val="21"/>
          <w:sz w:val="32"/>
          <w:szCs w:val="32"/>
          <w:lang w:bidi="ar"/>
        </w:rPr>
        <w:t>月</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val="en-US" w:eastAsia="zh-CN" w:bidi="ar"/>
        </w:rPr>
        <w:t>27.叶城县2026年12万吨饲草料场加工厂设备配套项目（一期）：投资46万元。</w:t>
      </w:r>
      <w:r>
        <w:rPr>
          <w:rFonts w:hint="default" w:ascii="Times New Roman" w:hAnsi="Times New Roman" w:eastAsia="方正仿宋_GBK" w:cs="Times New Roman"/>
          <w:color w:val="auto"/>
          <w:kern w:val="21"/>
          <w:sz w:val="32"/>
          <w:szCs w:val="32"/>
          <w:lang w:bidi="ar"/>
        </w:rPr>
        <w:t>采购4吨节能环保型锅炉1台并配套相关附属设施。</w:t>
      </w:r>
      <w:r>
        <w:rPr>
          <w:rFonts w:hint="default" w:ascii="Times New Roman" w:hAnsi="Times New Roman" w:eastAsia="方正仿宋_GBK" w:cs="Times New Roman"/>
          <w:color w:val="auto"/>
          <w:kern w:val="21"/>
          <w:sz w:val="32"/>
          <w:szCs w:val="32"/>
          <w:lang w:eastAsia="zh-CN" w:bidi="ar"/>
        </w:rPr>
        <w:t>由</w:t>
      </w:r>
      <w:r>
        <w:rPr>
          <w:rFonts w:hint="default" w:ascii="Times New Roman" w:hAnsi="Times New Roman" w:eastAsia="方正仿宋_GBK" w:cs="Times New Roman"/>
          <w:color w:val="auto"/>
          <w:kern w:val="21"/>
          <w:sz w:val="32"/>
          <w:szCs w:val="32"/>
          <w:lang w:bidi="ar"/>
        </w:rPr>
        <w:t>洛克乡按照</w:t>
      </w:r>
      <w:r>
        <w:rPr>
          <w:rFonts w:hint="default" w:ascii="Times New Roman" w:hAnsi="Times New Roman" w:eastAsia="方正仿宋_GBK" w:cs="Times New Roman"/>
          <w:color w:val="auto"/>
          <w:kern w:val="21"/>
          <w:sz w:val="32"/>
          <w:szCs w:val="32"/>
          <w:lang w:eastAsia="zh-CN" w:bidi="ar"/>
        </w:rPr>
        <w:t>《中华人民共和国招标投标法》</w:t>
      </w:r>
      <w:r>
        <w:rPr>
          <w:rFonts w:hint="default" w:ascii="Times New Roman" w:hAnsi="Times New Roman" w:eastAsia="方正仿宋_GBK" w:cs="Times New Roman"/>
          <w:color w:val="auto"/>
          <w:kern w:val="21"/>
          <w:sz w:val="32"/>
          <w:szCs w:val="32"/>
          <w:lang w:bidi="ar"/>
        </w:rPr>
        <w:t>和</w:t>
      </w:r>
      <w:r>
        <w:rPr>
          <w:rFonts w:hint="default" w:ascii="Times New Roman" w:hAnsi="Times New Roman" w:eastAsia="方正仿宋_GBK" w:cs="Times New Roman"/>
          <w:color w:val="auto"/>
          <w:kern w:val="21"/>
          <w:sz w:val="32"/>
          <w:szCs w:val="32"/>
          <w:lang w:eastAsia="zh-CN" w:bidi="ar"/>
        </w:rPr>
        <w:t>《中华人民共和国政府采购法》</w:t>
      </w:r>
      <w:r>
        <w:rPr>
          <w:rFonts w:hint="default" w:ascii="Times New Roman" w:hAnsi="Times New Roman" w:eastAsia="方正仿宋_GBK" w:cs="Times New Roman"/>
          <w:color w:val="auto"/>
          <w:kern w:val="21"/>
          <w:sz w:val="32"/>
          <w:szCs w:val="32"/>
          <w:lang w:bidi="ar"/>
        </w:rPr>
        <w:t>的相关规定组织实施</w:t>
      </w:r>
      <w:r>
        <w:rPr>
          <w:rFonts w:hint="default" w:ascii="Times New Roman" w:hAnsi="Times New Roman" w:eastAsia="方正仿宋_GBK" w:cs="Times New Roman"/>
          <w:color w:val="auto"/>
          <w:kern w:val="21"/>
          <w:sz w:val="32"/>
          <w:szCs w:val="32"/>
          <w:lang w:eastAsia="zh-CN" w:bidi="ar"/>
        </w:rPr>
        <w:t>，由县</w:t>
      </w:r>
      <w:r>
        <w:rPr>
          <w:rFonts w:hint="default" w:ascii="Times New Roman" w:hAnsi="Times New Roman" w:eastAsia="方正仿宋_GBK" w:cs="Times New Roman"/>
          <w:color w:val="auto"/>
          <w:kern w:val="21"/>
          <w:sz w:val="32"/>
          <w:szCs w:val="32"/>
          <w:lang w:val="en-US" w:eastAsia="zh-CN" w:bidi="ar"/>
        </w:rPr>
        <w:t>畜牧兽医站</w:t>
      </w:r>
      <w:r>
        <w:rPr>
          <w:rFonts w:hint="default" w:ascii="Times New Roman" w:hAnsi="Times New Roman" w:eastAsia="方正仿宋_GBK" w:cs="Times New Roman"/>
          <w:color w:val="auto"/>
          <w:kern w:val="21"/>
          <w:sz w:val="32"/>
          <w:szCs w:val="32"/>
          <w:lang w:bidi="ar"/>
        </w:rPr>
        <w:t>负责监督指导服务，并报</w:t>
      </w:r>
      <w:r>
        <w:rPr>
          <w:rFonts w:hint="default" w:ascii="Times New Roman" w:hAnsi="Times New Roman" w:eastAsia="方正仿宋_GBK" w:cs="Times New Roman"/>
          <w:color w:val="auto"/>
          <w:kern w:val="21"/>
          <w:sz w:val="32"/>
          <w:szCs w:val="32"/>
          <w:lang w:eastAsia="zh-CN" w:bidi="ar"/>
        </w:rPr>
        <w:t>县委农村工作领导小组</w:t>
      </w:r>
      <w:r>
        <w:rPr>
          <w:rFonts w:hint="default" w:ascii="Times New Roman" w:hAnsi="Times New Roman" w:eastAsia="方正仿宋_GBK" w:cs="Times New Roman"/>
          <w:color w:val="auto"/>
          <w:kern w:val="21"/>
          <w:sz w:val="32"/>
          <w:szCs w:val="32"/>
          <w:lang w:bidi="ar"/>
        </w:rPr>
        <w:t>审查备案。</w:t>
      </w:r>
      <w:r>
        <w:rPr>
          <w:rFonts w:hint="default" w:ascii="Times New Roman" w:hAnsi="Times New Roman" w:eastAsia="方正仿宋_GBK" w:cs="Times New Roman"/>
          <w:color w:val="auto"/>
          <w:kern w:val="21"/>
          <w:sz w:val="32"/>
          <w:szCs w:val="32"/>
          <w:lang w:eastAsia="zh-CN" w:bidi="ar"/>
        </w:rPr>
        <w:t>由县</w:t>
      </w:r>
      <w:r>
        <w:rPr>
          <w:rFonts w:hint="default" w:ascii="Times New Roman" w:hAnsi="Times New Roman" w:eastAsia="方正仿宋_GBK" w:cs="Times New Roman"/>
          <w:color w:val="auto"/>
          <w:kern w:val="21"/>
          <w:sz w:val="32"/>
          <w:szCs w:val="32"/>
          <w:lang w:val="en-US" w:eastAsia="zh-CN" w:bidi="ar"/>
        </w:rPr>
        <w:t>发展改革委、</w:t>
      </w:r>
      <w:r>
        <w:rPr>
          <w:rFonts w:hint="default" w:ascii="Times New Roman" w:hAnsi="Times New Roman" w:eastAsia="方正仿宋_GBK" w:cs="Times New Roman"/>
          <w:color w:val="auto"/>
          <w:kern w:val="21"/>
          <w:sz w:val="32"/>
          <w:szCs w:val="32"/>
          <w:lang w:eastAsia="zh-CN" w:bidi="ar"/>
        </w:rPr>
        <w:t>农业农村局、财政局、审计局负责监督。</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项目责任领导：</w:t>
      </w:r>
      <w:r>
        <w:rPr>
          <w:rFonts w:hint="default" w:ascii="Times New Roman" w:hAnsi="Times New Roman" w:eastAsia="方正仿宋_GBK" w:cs="Times New Roman"/>
          <w:color w:val="auto"/>
          <w:kern w:val="21"/>
          <w:sz w:val="32"/>
          <w:szCs w:val="32"/>
          <w:lang w:val="en-US" w:eastAsia="zh-CN" w:bidi="ar"/>
        </w:rPr>
        <w:t>李峰亮（副县长）</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bidi="ar"/>
        </w:rPr>
        <w:t>项目责任单位：</w:t>
      </w:r>
      <w:r>
        <w:rPr>
          <w:rFonts w:hint="default" w:ascii="Times New Roman" w:hAnsi="Times New Roman" w:eastAsia="方正仿宋_GBK" w:cs="Times New Roman"/>
          <w:color w:val="auto"/>
          <w:kern w:val="21"/>
          <w:sz w:val="32"/>
          <w:szCs w:val="32"/>
          <w:lang w:bidi="ar"/>
        </w:rPr>
        <w:t>洛克乡</w:t>
      </w:r>
      <w:r>
        <w:rPr>
          <w:rFonts w:hint="default" w:ascii="Times New Roman" w:hAnsi="Times New Roman" w:eastAsia="方正仿宋_GBK" w:cs="Times New Roman"/>
          <w:color w:val="auto"/>
          <w:kern w:val="21"/>
          <w:sz w:val="32"/>
          <w:szCs w:val="32"/>
          <w:lang w:eastAsia="zh-CN" w:bidi="ar"/>
        </w:rPr>
        <w:t>、县</w:t>
      </w:r>
      <w:r>
        <w:rPr>
          <w:rFonts w:hint="default" w:ascii="Times New Roman" w:hAnsi="Times New Roman" w:eastAsia="方正仿宋_GBK" w:cs="Times New Roman"/>
          <w:color w:val="auto"/>
          <w:kern w:val="21"/>
          <w:sz w:val="32"/>
          <w:szCs w:val="32"/>
          <w:lang w:val="en-US" w:eastAsia="zh-CN" w:bidi="ar"/>
        </w:rPr>
        <w:t>畜牧兽医站</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项目责任人：</w:t>
      </w:r>
      <w:r>
        <w:rPr>
          <w:rFonts w:hint="default" w:ascii="Times New Roman" w:hAnsi="Times New Roman" w:eastAsia="方正仿宋_GBK" w:cs="Times New Roman"/>
          <w:color w:val="auto"/>
          <w:kern w:val="21"/>
          <w:sz w:val="32"/>
          <w:szCs w:val="32"/>
          <w:lang w:val="en-US" w:eastAsia="zh-CN" w:bidi="ar"/>
        </w:rPr>
        <w:t>张海龙</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highlight w:val="none"/>
          <w:lang w:eastAsia="zh-CN" w:bidi="ar"/>
        </w:rPr>
        <w:t>西尔艾力</w:t>
      </w:r>
      <w:r>
        <w:rPr>
          <w:rFonts w:hint="default" w:ascii="Times New Roman" w:hAnsi="Times New Roman" w:eastAsia="方正仿宋_GBK" w:cs="Times New Roman"/>
          <w:color w:val="auto"/>
          <w:kern w:val="21"/>
          <w:sz w:val="32"/>
          <w:szCs w:val="32"/>
          <w:highlight w:val="none"/>
          <w:lang w:val="en-US" w:eastAsia="zh-CN" w:bidi="ar"/>
        </w:rPr>
        <w:t>·</w:t>
      </w:r>
      <w:r>
        <w:rPr>
          <w:rFonts w:hint="default" w:ascii="Times New Roman" w:hAnsi="Times New Roman" w:eastAsia="方正仿宋_GBK" w:cs="Times New Roman"/>
          <w:color w:val="auto"/>
          <w:kern w:val="21"/>
          <w:sz w:val="32"/>
          <w:szCs w:val="32"/>
          <w:highlight w:val="none"/>
          <w:lang w:eastAsia="zh-CN" w:bidi="ar"/>
        </w:rPr>
        <w:t>依比不拉</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项目实施时间：</w:t>
      </w:r>
      <w:r>
        <w:rPr>
          <w:rFonts w:hint="default" w:ascii="Times New Roman" w:hAnsi="Times New Roman" w:eastAsia="方正仿宋_GBK" w:cs="Times New Roman"/>
          <w:color w:val="auto"/>
          <w:kern w:val="21"/>
          <w:sz w:val="32"/>
          <w:szCs w:val="32"/>
          <w:lang w:eastAsia="zh-CN" w:bidi="ar"/>
        </w:rPr>
        <w:t>202</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5</w:t>
      </w:r>
      <w:r>
        <w:rPr>
          <w:rFonts w:hint="default" w:ascii="Times New Roman" w:hAnsi="Times New Roman" w:eastAsia="方正仿宋_GBK" w:cs="Times New Roman"/>
          <w:color w:val="auto"/>
          <w:kern w:val="21"/>
          <w:sz w:val="32"/>
          <w:szCs w:val="32"/>
          <w:lang w:bidi="ar"/>
        </w:rPr>
        <w:t>月</w:t>
      </w:r>
      <w:r>
        <w:rPr>
          <w:rFonts w:hint="default" w:ascii="Times New Roman" w:hAnsi="Times New Roman" w:eastAsia="方正仿宋_GBK" w:cs="Times New Roman"/>
          <w:color w:val="auto"/>
          <w:kern w:val="21"/>
          <w:sz w:val="32"/>
          <w:szCs w:val="32"/>
          <w:lang w:eastAsia="zh-CN" w:bidi="ar"/>
        </w:rPr>
        <w:t>—2026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12</w:t>
      </w:r>
      <w:r>
        <w:rPr>
          <w:rFonts w:hint="default" w:ascii="Times New Roman" w:hAnsi="Times New Roman" w:eastAsia="方正仿宋_GBK" w:cs="Times New Roman"/>
          <w:color w:val="auto"/>
          <w:kern w:val="21"/>
          <w:sz w:val="32"/>
          <w:szCs w:val="32"/>
          <w:lang w:bidi="ar"/>
        </w:rPr>
        <w:t>月</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val="en-US" w:eastAsia="zh-CN" w:bidi="ar"/>
        </w:rPr>
        <w:t>28.叶城县2026年乌夏巴什镇青贮窖配套建设项目：投资35万元。</w:t>
      </w:r>
      <w:r>
        <w:rPr>
          <w:rFonts w:hint="default" w:ascii="Times New Roman" w:hAnsi="Times New Roman" w:eastAsia="方正仿宋_GBK" w:cs="Times New Roman"/>
          <w:b w:val="0"/>
          <w:bCs w:val="0"/>
          <w:color w:val="auto"/>
          <w:kern w:val="21"/>
          <w:sz w:val="32"/>
          <w:szCs w:val="32"/>
          <w:lang w:val="en-US" w:eastAsia="zh-CN" w:bidi="ar"/>
        </w:rPr>
        <w:t>在乌夏巴什镇9村</w:t>
      </w:r>
      <w:r>
        <w:rPr>
          <w:rFonts w:hint="default" w:ascii="Times New Roman" w:hAnsi="Times New Roman" w:eastAsia="方正仿宋_GBK" w:cs="Times New Roman"/>
          <w:b w:val="0"/>
          <w:bCs w:val="0"/>
          <w:color w:val="auto"/>
          <w:kern w:val="21"/>
          <w:sz w:val="32"/>
          <w:szCs w:val="32"/>
          <w:lang w:bidi="ar"/>
        </w:rPr>
        <w:t>新建4</w:t>
      </w:r>
      <w:r>
        <w:rPr>
          <w:rFonts w:hint="default" w:ascii="Times New Roman" w:hAnsi="Times New Roman" w:eastAsia="方正仿宋_GBK" w:cs="Times New Roman"/>
          <w:color w:val="auto"/>
          <w:kern w:val="21"/>
          <w:sz w:val="32"/>
          <w:szCs w:val="32"/>
          <w:lang w:bidi="ar"/>
        </w:rPr>
        <w:t>0米*7米*3米青贮窖1座，及附属配套设施。</w:t>
      </w:r>
      <w:r>
        <w:rPr>
          <w:rFonts w:hint="default" w:ascii="Times New Roman" w:hAnsi="Times New Roman" w:eastAsia="方正仿宋_GBK" w:cs="Times New Roman"/>
          <w:color w:val="auto"/>
          <w:kern w:val="21"/>
          <w:sz w:val="32"/>
          <w:szCs w:val="32"/>
          <w:lang w:eastAsia="zh-CN" w:bidi="ar"/>
        </w:rPr>
        <w:t>由乌夏巴什镇</w:t>
      </w:r>
      <w:r>
        <w:rPr>
          <w:rFonts w:hint="default" w:ascii="Times New Roman" w:hAnsi="Times New Roman" w:eastAsia="方正仿宋_GBK" w:cs="Times New Roman"/>
          <w:color w:val="auto"/>
          <w:kern w:val="21"/>
          <w:sz w:val="32"/>
          <w:szCs w:val="32"/>
          <w:lang w:bidi="ar"/>
        </w:rPr>
        <w:t>按照</w:t>
      </w:r>
      <w:r>
        <w:rPr>
          <w:rFonts w:hint="default" w:ascii="Times New Roman" w:hAnsi="Times New Roman" w:eastAsia="方正仿宋_GBK" w:cs="Times New Roman"/>
          <w:color w:val="auto"/>
          <w:kern w:val="21"/>
          <w:sz w:val="32"/>
          <w:szCs w:val="32"/>
          <w:lang w:eastAsia="zh-CN" w:bidi="ar"/>
        </w:rPr>
        <w:t>《中华人民共和国招标投标法》</w:t>
      </w:r>
      <w:r>
        <w:rPr>
          <w:rFonts w:hint="default" w:ascii="Times New Roman" w:hAnsi="Times New Roman" w:eastAsia="方正仿宋_GBK" w:cs="Times New Roman"/>
          <w:color w:val="auto"/>
          <w:kern w:val="21"/>
          <w:sz w:val="32"/>
          <w:szCs w:val="32"/>
          <w:lang w:bidi="ar"/>
        </w:rPr>
        <w:t>和</w:t>
      </w:r>
      <w:r>
        <w:rPr>
          <w:rFonts w:hint="default" w:ascii="Times New Roman" w:hAnsi="Times New Roman" w:eastAsia="方正仿宋_GBK" w:cs="Times New Roman"/>
          <w:color w:val="auto"/>
          <w:kern w:val="21"/>
          <w:sz w:val="32"/>
          <w:szCs w:val="32"/>
          <w:lang w:eastAsia="zh-CN" w:bidi="ar"/>
        </w:rPr>
        <w:t>《中华人民共和国政府采购法》</w:t>
      </w:r>
      <w:r>
        <w:rPr>
          <w:rFonts w:hint="default" w:ascii="Times New Roman" w:hAnsi="Times New Roman" w:eastAsia="方正仿宋_GBK" w:cs="Times New Roman"/>
          <w:color w:val="auto"/>
          <w:kern w:val="21"/>
          <w:sz w:val="32"/>
          <w:szCs w:val="32"/>
          <w:lang w:bidi="ar"/>
        </w:rPr>
        <w:t>的相关规定组织实施</w:t>
      </w:r>
      <w:r>
        <w:rPr>
          <w:rFonts w:hint="default" w:ascii="Times New Roman" w:hAnsi="Times New Roman" w:eastAsia="方正仿宋_GBK" w:cs="Times New Roman"/>
          <w:color w:val="auto"/>
          <w:kern w:val="21"/>
          <w:sz w:val="32"/>
          <w:szCs w:val="32"/>
          <w:lang w:eastAsia="zh-CN" w:bidi="ar"/>
        </w:rPr>
        <w:t>，由县</w:t>
      </w:r>
      <w:r>
        <w:rPr>
          <w:rFonts w:hint="default" w:ascii="Times New Roman" w:hAnsi="Times New Roman" w:eastAsia="方正仿宋_GBK" w:cs="Times New Roman"/>
          <w:color w:val="auto"/>
          <w:kern w:val="21"/>
          <w:sz w:val="32"/>
          <w:szCs w:val="32"/>
          <w:lang w:val="en-US" w:eastAsia="zh-CN" w:bidi="ar"/>
        </w:rPr>
        <w:t>畜牧兽医站</w:t>
      </w:r>
      <w:r>
        <w:rPr>
          <w:rFonts w:hint="default" w:ascii="Times New Roman" w:hAnsi="Times New Roman" w:eastAsia="方正仿宋_GBK" w:cs="Times New Roman"/>
          <w:color w:val="auto"/>
          <w:kern w:val="21"/>
          <w:sz w:val="32"/>
          <w:szCs w:val="32"/>
          <w:lang w:bidi="ar"/>
        </w:rPr>
        <w:t>负责监督指导服务，并报</w:t>
      </w:r>
      <w:r>
        <w:rPr>
          <w:rFonts w:hint="default" w:ascii="Times New Roman" w:hAnsi="Times New Roman" w:eastAsia="方正仿宋_GBK" w:cs="Times New Roman"/>
          <w:color w:val="auto"/>
          <w:kern w:val="21"/>
          <w:sz w:val="32"/>
          <w:szCs w:val="32"/>
          <w:lang w:eastAsia="zh-CN" w:bidi="ar"/>
        </w:rPr>
        <w:t>县委农村工作领导小组</w:t>
      </w:r>
      <w:r>
        <w:rPr>
          <w:rFonts w:hint="default" w:ascii="Times New Roman" w:hAnsi="Times New Roman" w:eastAsia="方正仿宋_GBK" w:cs="Times New Roman"/>
          <w:color w:val="auto"/>
          <w:kern w:val="21"/>
          <w:sz w:val="32"/>
          <w:szCs w:val="32"/>
          <w:lang w:bidi="ar"/>
        </w:rPr>
        <w:t>审查备案。</w:t>
      </w:r>
      <w:r>
        <w:rPr>
          <w:rFonts w:hint="default" w:ascii="Times New Roman" w:hAnsi="Times New Roman" w:eastAsia="方正仿宋_GBK" w:cs="Times New Roman"/>
          <w:color w:val="auto"/>
          <w:kern w:val="21"/>
          <w:sz w:val="32"/>
          <w:szCs w:val="32"/>
          <w:lang w:eastAsia="zh-CN" w:bidi="ar"/>
        </w:rPr>
        <w:t>由县</w:t>
      </w:r>
      <w:r>
        <w:rPr>
          <w:rFonts w:hint="default" w:ascii="Times New Roman" w:hAnsi="Times New Roman" w:eastAsia="方正仿宋_GBK" w:cs="Times New Roman"/>
          <w:color w:val="auto"/>
          <w:kern w:val="21"/>
          <w:sz w:val="32"/>
          <w:szCs w:val="32"/>
          <w:lang w:val="en-US" w:eastAsia="zh-CN" w:bidi="ar"/>
        </w:rPr>
        <w:t>发展改革委、</w:t>
      </w:r>
      <w:r>
        <w:rPr>
          <w:rFonts w:hint="default" w:ascii="Times New Roman" w:hAnsi="Times New Roman" w:eastAsia="方正仿宋_GBK" w:cs="Times New Roman"/>
          <w:color w:val="auto"/>
          <w:kern w:val="21"/>
          <w:sz w:val="32"/>
          <w:szCs w:val="32"/>
          <w:lang w:eastAsia="zh-CN" w:bidi="ar"/>
        </w:rPr>
        <w:t>农业农村局、财政局、审计局负责监督。</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项目责任领导：</w:t>
      </w:r>
      <w:r>
        <w:rPr>
          <w:rFonts w:hint="default" w:ascii="Times New Roman" w:hAnsi="Times New Roman" w:eastAsia="方正仿宋_GBK" w:cs="Times New Roman"/>
          <w:color w:val="auto"/>
          <w:kern w:val="21"/>
          <w:sz w:val="32"/>
          <w:szCs w:val="32"/>
          <w:lang w:val="en-US" w:eastAsia="zh-CN" w:bidi="ar"/>
        </w:rPr>
        <w:t>胡健（县委副书记、宣传部部长）</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项目责任单位：</w:t>
      </w:r>
      <w:r>
        <w:rPr>
          <w:rFonts w:hint="default" w:ascii="Times New Roman" w:hAnsi="Times New Roman" w:eastAsia="方正仿宋_GBK" w:cs="Times New Roman"/>
          <w:color w:val="auto"/>
          <w:kern w:val="21"/>
          <w:sz w:val="32"/>
          <w:szCs w:val="32"/>
          <w:lang w:eastAsia="zh-CN" w:bidi="ar"/>
        </w:rPr>
        <w:t>乌夏巴什镇、</w:t>
      </w:r>
      <w:r>
        <w:rPr>
          <w:rFonts w:hint="default" w:ascii="Times New Roman" w:hAnsi="Times New Roman" w:eastAsia="方正仿宋_GBK" w:cs="Times New Roman"/>
          <w:color w:val="auto"/>
          <w:kern w:val="21"/>
          <w:sz w:val="32"/>
          <w:szCs w:val="32"/>
          <w:lang w:val="en-US" w:eastAsia="zh-CN" w:bidi="ar"/>
        </w:rPr>
        <w:t>县畜牧兽医站</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项目责任人：</w:t>
      </w:r>
      <w:r>
        <w:rPr>
          <w:rFonts w:hint="default" w:ascii="Times New Roman" w:hAnsi="Times New Roman" w:eastAsia="方正仿宋_GBK" w:cs="Times New Roman"/>
          <w:color w:val="auto"/>
          <w:kern w:val="21"/>
          <w:sz w:val="32"/>
          <w:szCs w:val="32"/>
          <w:lang w:val="en-US" w:eastAsia="zh-CN" w:bidi="ar"/>
        </w:rPr>
        <w:t>阿布都热合曼·阿布力米提</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lang w:val="en-US" w:eastAsia="zh-CN" w:bidi="ar"/>
        </w:rPr>
        <w:t>西尔艾力·依比不拉</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项目实施时间：</w:t>
      </w:r>
      <w:r>
        <w:rPr>
          <w:rFonts w:hint="default" w:ascii="Times New Roman" w:hAnsi="Times New Roman" w:eastAsia="方正仿宋_GBK" w:cs="Times New Roman"/>
          <w:color w:val="auto"/>
          <w:kern w:val="21"/>
          <w:sz w:val="32"/>
          <w:szCs w:val="32"/>
          <w:lang w:eastAsia="zh-CN" w:bidi="ar"/>
        </w:rPr>
        <w:t>202</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5</w:t>
      </w:r>
      <w:r>
        <w:rPr>
          <w:rFonts w:hint="default" w:ascii="Times New Roman" w:hAnsi="Times New Roman" w:eastAsia="方正仿宋_GBK" w:cs="Times New Roman"/>
          <w:color w:val="auto"/>
          <w:kern w:val="21"/>
          <w:sz w:val="32"/>
          <w:szCs w:val="32"/>
          <w:lang w:bidi="ar"/>
        </w:rPr>
        <w:t>月</w:t>
      </w:r>
      <w:r>
        <w:rPr>
          <w:rFonts w:hint="default" w:ascii="Times New Roman" w:hAnsi="Times New Roman" w:eastAsia="方正仿宋_GBK" w:cs="Times New Roman"/>
          <w:color w:val="auto"/>
          <w:kern w:val="21"/>
          <w:sz w:val="32"/>
          <w:szCs w:val="32"/>
          <w:lang w:eastAsia="zh-CN" w:bidi="ar"/>
        </w:rPr>
        <w:t>—2026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12</w:t>
      </w:r>
      <w:r>
        <w:rPr>
          <w:rFonts w:hint="default" w:ascii="Times New Roman" w:hAnsi="Times New Roman" w:eastAsia="方正仿宋_GBK" w:cs="Times New Roman"/>
          <w:color w:val="auto"/>
          <w:kern w:val="21"/>
          <w:sz w:val="32"/>
          <w:szCs w:val="32"/>
          <w:lang w:bidi="ar"/>
        </w:rPr>
        <w:t>月</w:t>
      </w:r>
    </w:p>
    <w:p>
      <w:pPr>
        <w:keepNext w:val="0"/>
        <w:keepLines w:val="0"/>
        <w:pageBreakBefore w:val="0"/>
        <w:widowControl/>
        <w:numPr>
          <w:ilvl w:val="0"/>
          <w:numId w:val="1"/>
        </w:numPr>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楷体_GBK" w:cs="Times New Roman"/>
          <w:b/>
          <w:bCs/>
          <w:color w:val="auto"/>
          <w:kern w:val="21"/>
          <w:sz w:val="32"/>
          <w:szCs w:val="32"/>
          <w:lang w:val="en-US" w:eastAsia="zh-CN" w:bidi="ar"/>
        </w:rPr>
      </w:pPr>
      <w:r>
        <w:rPr>
          <w:rFonts w:hint="default" w:ascii="Times New Roman" w:hAnsi="Times New Roman" w:eastAsia="方正楷体_GBK" w:cs="Times New Roman"/>
          <w:b/>
          <w:bCs/>
          <w:color w:val="auto"/>
          <w:kern w:val="21"/>
          <w:sz w:val="32"/>
          <w:szCs w:val="32"/>
          <w:lang w:val="en-US" w:eastAsia="zh-CN" w:bidi="ar"/>
        </w:rPr>
        <w:t>巩固“三保障”成果</w:t>
      </w:r>
    </w:p>
    <w:p>
      <w:pPr>
        <w:keepNext w:val="0"/>
        <w:keepLines w:val="0"/>
        <w:pageBreakBefore w:val="0"/>
        <w:widowControl/>
        <w:numPr>
          <w:ilvl w:val="0"/>
          <w:numId w:val="0"/>
        </w:numPr>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val="en-US" w:eastAsia="zh-CN" w:bidi="ar"/>
        </w:rPr>
        <w:t>29.叶城县2026年第二批雨露计划项目：投资900万元。</w:t>
      </w:r>
      <w:r>
        <w:rPr>
          <w:rFonts w:hint="default" w:ascii="Times New Roman" w:hAnsi="Times New Roman" w:eastAsia="方正仿宋_GBK" w:cs="Times New Roman"/>
          <w:color w:val="auto"/>
          <w:kern w:val="21"/>
          <w:sz w:val="32"/>
          <w:szCs w:val="32"/>
          <w:lang w:val="en-US" w:eastAsia="zh-CN" w:bidi="ar"/>
        </w:rPr>
        <w:t>资助对象为就读于中职、中专（成人中专）、技工、高职等接受职业教育的叶城县户籍防止返贫致贫对象和继续帮扶的脱贫人口家庭子女，每人补助3000元，享受学生3000人。</w:t>
      </w:r>
      <w:r>
        <w:rPr>
          <w:rFonts w:hint="default" w:ascii="Times New Roman" w:hAnsi="Times New Roman" w:eastAsia="方正仿宋_GBK" w:cs="Times New Roman"/>
          <w:color w:val="auto"/>
          <w:kern w:val="21"/>
          <w:sz w:val="32"/>
          <w:szCs w:val="32"/>
          <w:lang w:eastAsia="zh-CN" w:bidi="ar"/>
        </w:rPr>
        <w:t>县</w:t>
      </w:r>
      <w:r>
        <w:rPr>
          <w:rFonts w:hint="default" w:ascii="Times New Roman" w:hAnsi="Times New Roman" w:eastAsia="方正仿宋_GBK" w:cs="Times New Roman"/>
          <w:color w:val="auto"/>
          <w:kern w:val="21"/>
          <w:sz w:val="32"/>
          <w:szCs w:val="32"/>
          <w:lang w:val="en-US" w:eastAsia="zh-CN" w:bidi="ar"/>
        </w:rPr>
        <w:t>教育局</w:t>
      </w:r>
      <w:r>
        <w:rPr>
          <w:rFonts w:hint="default" w:ascii="Times New Roman" w:hAnsi="Times New Roman" w:eastAsia="方正仿宋_GBK" w:cs="Times New Roman"/>
          <w:color w:val="auto"/>
          <w:kern w:val="21"/>
          <w:sz w:val="32"/>
          <w:szCs w:val="32"/>
          <w:lang w:eastAsia="zh-CN" w:bidi="ar"/>
        </w:rPr>
        <w:t>按照</w:t>
      </w:r>
      <w:r>
        <w:rPr>
          <w:rFonts w:hint="default" w:ascii="Times New Roman" w:hAnsi="Times New Roman" w:eastAsia="方正仿宋_GBK" w:cs="Times New Roman"/>
          <w:color w:val="auto"/>
          <w:kern w:val="21"/>
          <w:sz w:val="32"/>
          <w:szCs w:val="32"/>
          <w:lang w:bidi="ar"/>
        </w:rPr>
        <w:t>相关规定组织实施，并报</w:t>
      </w:r>
      <w:r>
        <w:rPr>
          <w:rFonts w:hint="default" w:ascii="Times New Roman" w:hAnsi="Times New Roman" w:eastAsia="方正仿宋_GBK" w:cs="Times New Roman"/>
          <w:color w:val="auto"/>
          <w:kern w:val="21"/>
          <w:sz w:val="32"/>
          <w:szCs w:val="32"/>
          <w:lang w:eastAsia="zh-CN" w:bidi="ar"/>
        </w:rPr>
        <w:t>县委农村工作领导小组</w:t>
      </w:r>
      <w:r>
        <w:rPr>
          <w:rFonts w:hint="default" w:ascii="Times New Roman" w:hAnsi="Times New Roman" w:eastAsia="方正仿宋_GBK" w:cs="Times New Roman"/>
          <w:color w:val="auto"/>
          <w:kern w:val="21"/>
          <w:sz w:val="32"/>
          <w:szCs w:val="32"/>
          <w:lang w:bidi="ar"/>
        </w:rPr>
        <w:t>审查备案。由县</w:t>
      </w:r>
      <w:r>
        <w:rPr>
          <w:rFonts w:hint="default" w:ascii="Times New Roman" w:hAnsi="Times New Roman" w:eastAsia="方正仿宋_GBK" w:cs="Times New Roman"/>
          <w:color w:val="auto"/>
          <w:kern w:val="21"/>
          <w:sz w:val="32"/>
          <w:szCs w:val="32"/>
          <w:lang w:eastAsia="zh-CN" w:bidi="ar"/>
        </w:rPr>
        <w:t>农业农村局</w:t>
      </w:r>
      <w:r>
        <w:rPr>
          <w:rFonts w:hint="default" w:ascii="Times New Roman" w:hAnsi="Times New Roman" w:eastAsia="方正仿宋_GBK" w:cs="Times New Roman"/>
          <w:color w:val="auto"/>
          <w:kern w:val="21"/>
          <w:sz w:val="32"/>
          <w:szCs w:val="32"/>
          <w:lang w:bidi="ar"/>
        </w:rPr>
        <w:t>、财政局、审计局负责监督。</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项目责任领导：</w:t>
      </w:r>
      <w:r>
        <w:rPr>
          <w:rFonts w:hint="default" w:ascii="Times New Roman" w:hAnsi="Times New Roman" w:eastAsia="方正仿宋_GBK" w:cs="Times New Roman"/>
          <w:color w:val="auto"/>
          <w:kern w:val="21"/>
          <w:sz w:val="32"/>
          <w:szCs w:val="32"/>
          <w:lang w:val="en-US" w:eastAsia="zh-CN" w:bidi="ar"/>
        </w:rPr>
        <w:t>任欢欢（政府副县长）</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bidi="ar"/>
        </w:rPr>
        <w:t>项目责任单位：</w:t>
      </w:r>
      <w:r>
        <w:rPr>
          <w:rFonts w:hint="default" w:ascii="Times New Roman" w:hAnsi="Times New Roman" w:eastAsia="方正仿宋_GBK" w:cs="Times New Roman"/>
          <w:color w:val="auto"/>
          <w:kern w:val="21"/>
          <w:sz w:val="32"/>
          <w:szCs w:val="32"/>
          <w:lang w:eastAsia="zh-CN" w:bidi="ar"/>
        </w:rPr>
        <w:t>县</w:t>
      </w:r>
      <w:r>
        <w:rPr>
          <w:rFonts w:hint="default" w:ascii="Times New Roman" w:hAnsi="Times New Roman" w:eastAsia="方正仿宋_GBK" w:cs="Times New Roman"/>
          <w:color w:val="auto"/>
          <w:kern w:val="21"/>
          <w:sz w:val="32"/>
          <w:szCs w:val="32"/>
          <w:lang w:val="en-US" w:eastAsia="zh-CN" w:bidi="ar"/>
        </w:rPr>
        <w:t>教育局</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项目责任人：</w:t>
      </w:r>
      <w:r>
        <w:rPr>
          <w:rFonts w:hint="default" w:ascii="Times New Roman" w:hAnsi="Times New Roman" w:eastAsia="方正仿宋_GBK" w:cs="Times New Roman"/>
          <w:color w:val="auto"/>
          <w:kern w:val="21"/>
          <w:sz w:val="32"/>
          <w:szCs w:val="32"/>
          <w:lang w:val="en-US" w:eastAsia="zh-CN" w:bidi="ar"/>
        </w:rPr>
        <w:t>梁虎</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项目实施时间：</w:t>
      </w:r>
      <w:r>
        <w:rPr>
          <w:rFonts w:hint="default" w:ascii="Times New Roman" w:hAnsi="Times New Roman" w:eastAsia="方正仿宋_GBK" w:cs="Times New Roman"/>
          <w:color w:val="auto"/>
          <w:kern w:val="21"/>
          <w:sz w:val="32"/>
          <w:szCs w:val="32"/>
          <w:lang w:eastAsia="zh-CN" w:bidi="ar"/>
        </w:rPr>
        <w:t>202</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w:t>
      </w:r>
      <w:r>
        <w:rPr>
          <w:rFonts w:hint="default" w:ascii="Times New Roman" w:hAnsi="Times New Roman" w:eastAsia="方正仿宋_GBK" w:cs="Times New Roman"/>
          <w:color w:val="auto"/>
          <w:kern w:val="21"/>
          <w:sz w:val="32"/>
          <w:szCs w:val="32"/>
          <w:lang w:bidi="ar"/>
        </w:rPr>
        <w:t>月</w:t>
      </w:r>
      <w:r>
        <w:rPr>
          <w:rFonts w:hint="default" w:ascii="Times New Roman" w:hAnsi="Times New Roman" w:eastAsia="方正仿宋_GBK" w:cs="Times New Roman"/>
          <w:color w:val="auto"/>
          <w:kern w:val="21"/>
          <w:sz w:val="32"/>
          <w:szCs w:val="32"/>
          <w:lang w:eastAsia="zh-CN" w:bidi="ar"/>
        </w:rPr>
        <w:t>—202</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12</w:t>
      </w:r>
      <w:r>
        <w:rPr>
          <w:rFonts w:hint="default" w:ascii="Times New Roman" w:hAnsi="Times New Roman" w:eastAsia="方正仿宋_GBK" w:cs="Times New Roman"/>
          <w:color w:val="auto"/>
          <w:kern w:val="21"/>
          <w:sz w:val="32"/>
          <w:szCs w:val="32"/>
          <w:lang w:bidi="ar"/>
        </w:rPr>
        <w:t>月</w:t>
      </w:r>
    </w:p>
    <w:p>
      <w:pPr>
        <w:keepNext w:val="0"/>
        <w:keepLines w:val="0"/>
        <w:pageBreakBefore w:val="0"/>
        <w:widowControl/>
        <w:numPr>
          <w:ilvl w:val="0"/>
          <w:numId w:val="1"/>
        </w:numPr>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楷体_GBK" w:cs="Times New Roman"/>
          <w:b/>
          <w:bCs/>
          <w:color w:val="auto"/>
          <w:kern w:val="21"/>
          <w:sz w:val="32"/>
          <w:szCs w:val="32"/>
          <w:lang w:val="en-US" w:eastAsia="zh-CN" w:bidi="ar"/>
        </w:rPr>
      </w:pPr>
      <w:r>
        <w:rPr>
          <w:rFonts w:hint="default" w:ascii="Times New Roman" w:hAnsi="Times New Roman" w:eastAsia="方正楷体_GBK" w:cs="Times New Roman"/>
          <w:b/>
          <w:bCs/>
          <w:color w:val="auto"/>
          <w:kern w:val="21"/>
          <w:sz w:val="32"/>
          <w:szCs w:val="32"/>
          <w:lang w:val="en-US" w:eastAsia="zh-CN" w:bidi="ar"/>
        </w:rPr>
        <w:t>易地搬迁后扶</w:t>
      </w:r>
    </w:p>
    <w:p>
      <w:pPr>
        <w:keepNext w:val="0"/>
        <w:keepLines w:val="0"/>
        <w:pageBreakBefore w:val="0"/>
        <w:widowControl/>
        <w:numPr>
          <w:ilvl w:val="0"/>
          <w:numId w:val="0"/>
        </w:numPr>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val="en-US" w:eastAsia="zh-CN" w:bidi="ar"/>
        </w:rPr>
        <w:t>30.叶城县易地扶贫搬迁调整融资模式后地方政府债券贴息补助：投资1466.5万元。</w:t>
      </w:r>
      <w:r>
        <w:rPr>
          <w:rFonts w:hint="default" w:ascii="Times New Roman" w:hAnsi="Times New Roman" w:eastAsia="方正仿宋_GBK" w:cs="Times New Roman"/>
          <w:color w:val="auto"/>
          <w:kern w:val="21"/>
          <w:sz w:val="32"/>
          <w:szCs w:val="32"/>
          <w:lang w:bidi="ar"/>
        </w:rPr>
        <w:t>叶城县易地扶贫搬迁调整融资模式后地方政府债券贴息补助1466.5万元。</w:t>
      </w:r>
      <w:r>
        <w:rPr>
          <w:rFonts w:hint="default" w:ascii="Times New Roman" w:hAnsi="Times New Roman" w:eastAsia="方正仿宋_GBK" w:cs="Times New Roman"/>
          <w:color w:val="auto"/>
          <w:kern w:val="21"/>
          <w:sz w:val="32"/>
          <w:szCs w:val="32"/>
          <w:lang w:eastAsia="zh-CN" w:bidi="ar"/>
        </w:rPr>
        <w:t>由县财政局</w:t>
      </w:r>
      <w:r>
        <w:rPr>
          <w:rFonts w:hint="default" w:ascii="Times New Roman" w:hAnsi="Times New Roman" w:eastAsia="方正仿宋_GBK" w:cs="Times New Roman"/>
          <w:color w:val="auto"/>
          <w:kern w:val="21"/>
          <w:sz w:val="32"/>
          <w:szCs w:val="32"/>
          <w:lang w:bidi="ar"/>
        </w:rPr>
        <w:t>按照相关规定实施</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lang w:bidi="ar"/>
        </w:rPr>
        <w:t>并报</w:t>
      </w:r>
      <w:r>
        <w:rPr>
          <w:rFonts w:hint="default" w:ascii="Times New Roman" w:hAnsi="Times New Roman" w:eastAsia="方正仿宋_GBK" w:cs="Times New Roman"/>
          <w:color w:val="auto"/>
          <w:kern w:val="21"/>
          <w:sz w:val="32"/>
          <w:szCs w:val="32"/>
          <w:lang w:eastAsia="zh-CN" w:bidi="ar"/>
        </w:rPr>
        <w:t>县委农村工作领导小组</w:t>
      </w:r>
      <w:r>
        <w:rPr>
          <w:rFonts w:hint="default" w:ascii="Times New Roman" w:hAnsi="Times New Roman" w:eastAsia="方正仿宋_GBK" w:cs="Times New Roman"/>
          <w:color w:val="auto"/>
          <w:kern w:val="21"/>
          <w:sz w:val="32"/>
          <w:szCs w:val="32"/>
          <w:lang w:bidi="ar"/>
        </w:rPr>
        <w:t>审查备案。</w:t>
      </w:r>
      <w:r>
        <w:rPr>
          <w:rFonts w:hint="default" w:ascii="Times New Roman" w:hAnsi="Times New Roman" w:eastAsia="方正仿宋_GBK" w:cs="Times New Roman"/>
          <w:color w:val="auto"/>
          <w:kern w:val="21"/>
          <w:sz w:val="32"/>
          <w:szCs w:val="32"/>
          <w:lang w:eastAsia="zh-CN" w:bidi="ar"/>
        </w:rPr>
        <w:t>由农业农村局、审计局负责监督。</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项目责任领导：</w:t>
      </w:r>
      <w:r>
        <w:rPr>
          <w:rFonts w:hint="default" w:ascii="Times New Roman" w:hAnsi="Times New Roman" w:eastAsia="方正仿宋_GBK" w:cs="Times New Roman"/>
          <w:color w:val="auto"/>
          <w:kern w:val="21"/>
          <w:sz w:val="32"/>
          <w:szCs w:val="32"/>
          <w:lang w:val="en-US" w:eastAsia="zh-CN" w:bidi="ar"/>
        </w:rPr>
        <w:t>郭江龙（县委常委、政府副县长）</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eastAsia="zh-CN" w:bidi="ar"/>
        </w:rPr>
      </w:pPr>
      <w:r>
        <w:rPr>
          <w:rFonts w:hint="default" w:ascii="Times New Roman" w:hAnsi="Times New Roman" w:eastAsia="方正仿宋_GBK" w:cs="Times New Roman"/>
          <w:b/>
          <w:bCs/>
          <w:color w:val="auto"/>
          <w:kern w:val="21"/>
          <w:sz w:val="32"/>
          <w:szCs w:val="32"/>
          <w:lang w:bidi="ar"/>
        </w:rPr>
        <w:t>项目责任单位：</w:t>
      </w:r>
      <w:r>
        <w:rPr>
          <w:rFonts w:hint="default" w:ascii="Times New Roman" w:hAnsi="Times New Roman" w:eastAsia="方正仿宋_GBK" w:cs="Times New Roman"/>
          <w:color w:val="auto"/>
          <w:kern w:val="21"/>
          <w:sz w:val="32"/>
          <w:szCs w:val="32"/>
          <w:lang w:eastAsia="zh-CN" w:bidi="ar"/>
        </w:rPr>
        <w:t>县财政局</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仿宋_GBK" w:cs="Times New Roman"/>
          <w:b/>
          <w:bCs/>
          <w:color w:val="auto"/>
          <w:kern w:val="21"/>
          <w:sz w:val="32"/>
          <w:szCs w:val="32"/>
          <w:lang w:bidi="ar"/>
        </w:rPr>
        <w:t>项目责任人：</w:t>
      </w:r>
      <w:r>
        <w:rPr>
          <w:rFonts w:hint="default" w:ascii="Times New Roman" w:hAnsi="Times New Roman" w:eastAsia="方正仿宋_GBK" w:cs="Times New Roman"/>
          <w:color w:val="auto"/>
          <w:kern w:val="21"/>
          <w:sz w:val="32"/>
          <w:szCs w:val="32"/>
          <w:lang w:val="en-US" w:eastAsia="zh-CN" w:bidi="ar"/>
        </w:rPr>
        <w:t>沈丽丽</w:t>
      </w:r>
    </w:p>
    <w:p>
      <w:pPr>
        <w:keepNext w:val="0"/>
        <w:keepLines w:val="0"/>
        <w:pageBreakBefore w:val="0"/>
        <w:widowControl/>
        <w:kinsoku/>
        <w:wordWrap/>
        <w:overflowPunct/>
        <w:topLinePunct w:val="0"/>
        <w:autoSpaceDE/>
        <w:autoSpaceDN/>
        <w:bidi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bidi="ar"/>
        </w:rPr>
        <w:t>项目实施时间：</w:t>
      </w:r>
      <w:r>
        <w:rPr>
          <w:rFonts w:hint="default" w:ascii="Times New Roman" w:hAnsi="Times New Roman" w:eastAsia="方正仿宋_GBK" w:cs="Times New Roman"/>
          <w:color w:val="auto"/>
          <w:kern w:val="21"/>
          <w:sz w:val="32"/>
          <w:szCs w:val="32"/>
          <w:lang w:eastAsia="zh-CN" w:bidi="ar"/>
        </w:rPr>
        <w:t>202</w:t>
      </w:r>
      <w:r>
        <w:rPr>
          <w:rFonts w:hint="default" w:ascii="Times New Roman" w:hAnsi="Times New Roman" w:eastAsia="方正仿宋_GBK" w:cs="Times New Roman"/>
          <w:color w:val="auto"/>
          <w:kern w:val="21"/>
          <w:sz w:val="32"/>
          <w:szCs w:val="32"/>
          <w:lang w:val="en-US" w:eastAsia="zh-CN" w:bidi="ar"/>
        </w:rPr>
        <w:t>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w:t>
      </w:r>
      <w:r>
        <w:rPr>
          <w:rFonts w:hint="default" w:ascii="Times New Roman" w:hAnsi="Times New Roman" w:eastAsia="方正仿宋_GBK" w:cs="Times New Roman"/>
          <w:color w:val="auto"/>
          <w:kern w:val="21"/>
          <w:sz w:val="32"/>
          <w:szCs w:val="32"/>
          <w:lang w:bidi="ar"/>
        </w:rPr>
        <w:t>月</w:t>
      </w:r>
      <w:r>
        <w:rPr>
          <w:rFonts w:hint="default" w:ascii="Times New Roman" w:hAnsi="Times New Roman" w:eastAsia="方正仿宋_GBK" w:cs="Times New Roman"/>
          <w:color w:val="auto"/>
          <w:kern w:val="21"/>
          <w:sz w:val="32"/>
          <w:szCs w:val="32"/>
          <w:lang w:eastAsia="zh-CN" w:bidi="ar"/>
        </w:rPr>
        <w:t>—2026</w:t>
      </w:r>
      <w:r>
        <w:rPr>
          <w:rFonts w:hint="default" w:ascii="Times New Roman" w:hAnsi="Times New Roman" w:eastAsia="方正仿宋_GBK" w:cs="Times New Roman"/>
          <w:color w:val="auto"/>
          <w:kern w:val="21"/>
          <w:sz w:val="32"/>
          <w:szCs w:val="32"/>
          <w:lang w:bidi="ar"/>
        </w:rPr>
        <w:t>年</w:t>
      </w:r>
      <w:r>
        <w:rPr>
          <w:rFonts w:hint="default" w:ascii="Times New Roman" w:hAnsi="Times New Roman" w:eastAsia="方正仿宋_GBK" w:cs="Times New Roman"/>
          <w:color w:val="auto"/>
          <w:kern w:val="21"/>
          <w:sz w:val="32"/>
          <w:szCs w:val="32"/>
          <w:lang w:val="en-US" w:eastAsia="zh-CN" w:bidi="ar"/>
        </w:rPr>
        <w:t>12</w:t>
      </w:r>
      <w:r>
        <w:rPr>
          <w:rFonts w:hint="default" w:ascii="Times New Roman" w:hAnsi="Times New Roman" w:eastAsia="方正仿宋_GBK" w:cs="Times New Roman"/>
          <w:color w:val="auto"/>
          <w:kern w:val="21"/>
          <w:sz w:val="32"/>
          <w:szCs w:val="32"/>
          <w:lang w:bidi="ar"/>
        </w:rPr>
        <w:t>月</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方正仿宋_GBK" w:cs="Times New Roman"/>
          <w:color w:val="auto"/>
          <w:kern w:val="21"/>
          <w:sz w:val="32"/>
          <w:szCs w:val="32"/>
          <w:lang w:val="en-US" w:eastAsia="zh-CN" w:bidi="ar"/>
        </w:rPr>
      </w:pPr>
      <w:r>
        <w:rPr>
          <w:rFonts w:hint="default" w:ascii="Times New Roman" w:hAnsi="Times New Roman" w:eastAsia="方正黑体_GBK" w:cs="Times New Roman"/>
          <w:b w:val="0"/>
          <w:bCs/>
          <w:color w:val="auto"/>
          <w:kern w:val="21"/>
          <w:sz w:val="32"/>
          <w:szCs w:val="32"/>
          <w:lang w:eastAsia="zh-CN"/>
        </w:rPr>
        <w:t>四、</w:t>
      </w:r>
      <w:r>
        <w:rPr>
          <w:rFonts w:hint="default" w:ascii="Times New Roman" w:hAnsi="Times New Roman" w:eastAsia="方正黑体_GBK" w:cs="Times New Roman"/>
          <w:b w:val="0"/>
          <w:bCs/>
          <w:color w:val="auto"/>
          <w:kern w:val="21"/>
          <w:sz w:val="32"/>
          <w:szCs w:val="32"/>
          <w:lang w:val="en-US" w:eastAsia="zh-CN"/>
        </w:rPr>
        <w:t>责任分工</w:t>
      </w:r>
    </w:p>
    <w:p>
      <w:pPr>
        <w:pageBreakBefore w:val="0"/>
        <w:kinsoku/>
        <w:wordWrap/>
        <w:overflowPunct/>
        <w:topLinePunct w:val="0"/>
        <w:autoSpaceDE/>
        <w:autoSpaceDN/>
        <w:bidi w:val="0"/>
        <w:spacing w:line="540" w:lineRule="exact"/>
        <w:ind w:firstLine="640" w:firstLineChars="200"/>
        <w:textAlignment w:val="auto"/>
        <w:rPr>
          <w:rFonts w:hint="default" w:ascii="Times New Roman" w:hAnsi="Times New Roman" w:eastAsia="宋体" w:cs="Times New Roman"/>
          <w:lang w:eastAsia="zh-CN"/>
        </w:rPr>
      </w:pPr>
      <w:r>
        <w:rPr>
          <w:rFonts w:hint="default" w:ascii="Times New Roman" w:hAnsi="Times New Roman" w:eastAsia="方正仿宋_GBK" w:cs="Times New Roman"/>
          <w:color w:val="auto"/>
          <w:kern w:val="21"/>
          <w:sz w:val="32"/>
          <w:szCs w:val="32"/>
          <w:lang w:eastAsia="zh-CN" w:bidi="ar"/>
        </w:rPr>
        <w:t>紧紧围绕社会稳定和长治久安总目标，以</w:t>
      </w:r>
      <w:r>
        <w:rPr>
          <w:rFonts w:hint="default" w:ascii="Times New Roman" w:hAnsi="Times New Roman" w:eastAsia="方正仿宋_GBK" w:cs="Times New Roman"/>
          <w:color w:val="auto"/>
          <w:kern w:val="21"/>
          <w:sz w:val="32"/>
          <w:szCs w:val="32"/>
          <w:lang w:val="en-US" w:eastAsia="zh-CN" w:bidi="ar"/>
        </w:rPr>
        <w:t>持续巩固拓展脱贫攻坚成果为要求，坚持统筹规划、量力而行、分类指导、突出重点、兼顾一般、整村推进、注重效益的原则。各项目实施行业单位及乡镇（区）需抓好项目实施工作，提前做好项目启动前的各项准备，严格按照实施方案要求加强衔接配合，不得以任何理由相互推诿、拖延项目执行，确保项目如期完工。</w:t>
      </w:r>
    </w:p>
    <w:p>
      <w:pPr>
        <w:pageBreakBefore w:val="0"/>
        <w:kinsoku/>
        <w:wordWrap/>
        <w:overflowPunct/>
        <w:topLinePunct w:val="0"/>
        <w:autoSpaceDE/>
        <w:autoSpaceDN/>
        <w:bidi w:val="0"/>
        <w:spacing w:line="540" w:lineRule="exact"/>
        <w:ind w:firstLine="643" w:firstLineChars="200"/>
        <w:textAlignment w:val="auto"/>
        <w:rPr>
          <w:rFonts w:hint="default" w:ascii="Times New Roman" w:hAnsi="Times New Roman" w:eastAsia="宋体" w:cs="Times New Roman"/>
          <w:lang w:eastAsia="zh-CN"/>
        </w:rPr>
      </w:pPr>
      <w:r>
        <w:rPr>
          <w:rFonts w:hint="default" w:ascii="Times New Roman" w:hAnsi="Times New Roman" w:eastAsia="方正仿宋_GBK" w:cs="Times New Roman"/>
          <w:b/>
          <w:bCs/>
          <w:color w:val="auto"/>
          <w:kern w:val="21"/>
          <w:sz w:val="32"/>
          <w:szCs w:val="32"/>
          <w:lang w:eastAsia="zh-CN" w:bidi="ar"/>
        </w:rPr>
        <w:t>一是项目督查。</w:t>
      </w:r>
      <w:r>
        <w:rPr>
          <w:rFonts w:hint="default" w:ascii="Times New Roman" w:hAnsi="Times New Roman" w:eastAsia="方正仿宋_GBK" w:cs="Times New Roman"/>
          <w:color w:val="auto"/>
          <w:kern w:val="21"/>
          <w:sz w:val="32"/>
          <w:szCs w:val="32"/>
          <w:lang w:eastAsia="zh-CN" w:bidi="ar"/>
        </w:rPr>
        <w:t>由县农业农村局牵头负责对项目公告公示、实施进度及实施质量的督促检查，成员由县农业农村局、发改委及项目实施单位人员组成。</w:t>
      </w:r>
    </w:p>
    <w:p>
      <w:pPr>
        <w:pageBreakBefore w:val="0"/>
        <w:kinsoku/>
        <w:wordWrap/>
        <w:overflowPunct/>
        <w:topLinePunct w:val="0"/>
        <w:autoSpaceDE/>
        <w:autoSpaceDN/>
        <w:bidi w:val="0"/>
        <w:spacing w:line="540" w:lineRule="exact"/>
        <w:ind w:firstLine="643" w:firstLineChars="200"/>
        <w:textAlignment w:val="auto"/>
        <w:rPr>
          <w:rFonts w:hint="default" w:ascii="Times New Roman" w:hAnsi="Times New Roman" w:eastAsia="宋体" w:cs="Times New Roman"/>
          <w:lang w:eastAsia="zh-CN"/>
        </w:rPr>
      </w:pPr>
      <w:r>
        <w:rPr>
          <w:rFonts w:hint="default" w:ascii="Times New Roman" w:hAnsi="Times New Roman" w:eastAsia="方正仿宋_GBK" w:cs="Times New Roman"/>
          <w:b/>
          <w:bCs/>
          <w:color w:val="auto"/>
          <w:kern w:val="21"/>
          <w:sz w:val="32"/>
          <w:szCs w:val="32"/>
          <w:lang w:eastAsia="zh-CN" w:bidi="ar"/>
        </w:rPr>
        <w:t>二是资金落实。</w:t>
      </w:r>
      <w:r>
        <w:rPr>
          <w:rFonts w:hint="default" w:ascii="Times New Roman" w:hAnsi="Times New Roman" w:eastAsia="方正仿宋_GBK" w:cs="Times New Roman"/>
          <w:color w:val="auto"/>
          <w:kern w:val="21"/>
          <w:sz w:val="32"/>
          <w:szCs w:val="32"/>
          <w:lang w:eastAsia="zh-CN" w:bidi="ar"/>
        </w:rPr>
        <w:t>由县财政局牵头负责项目资金的落实、监督、使用管理及审计等工作，成员由县财政局、审计局及项目实施</w:t>
      </w:r>
      <w:r>
        <w:rPr>
          <w:rFonts w:hint="default" w:ascii="Times New Roman" w:hAnsi="Times New Roman" w:eastAsia="方正仿宋_GBK" w:cs="Times New Roman"/>
          <w:color w:val="auto"/>
          <w:kern w:val="21"/>
          <w:sz w:val="32"/>
          <w:szCs w:val="32"/>
          <w:lang w:val="en-US" w:eastAsia="zh-CN" w:bidi="ar"/>
        </w:rPr>
        <w:t>单位人员组成。</w:t>
      </w:r>
    </w:p>
    <w:p>
      <w:pPr>
        <w:keepNext w:val="0"/>
        <w:keepLines w:val="0"/>
        <w:pageBreakBefore w:val="0"/>
        <w:widowControl w:val="0"/>
        <w:pBdr>
          <w:bottom w:val="single" w:color="FFFFFF" w:sz="4" w:space="31"/>
        </w:pBdr>
        <w:tabs>
          <w:tab w:val="left" w:pos="1440"/>
        </w:tabs>
        <w:kinsoku/>
        <w:wordWrap/>
        <w:overflowPunct/>
        <w:topLinePunct w:val="0"/>
        <w:autoSpaceDE/>
        <w:autoSpaceDN/>
        <w:bidi w:val="0"/>
        <w:adjustRightInd w:val="0"/>
        <w:snapToGrid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eastAsia="zh-CN" w:bidi="ar"/>
        </w:rPr>
        <w:t>三是项目验收。</w:t>
      </w:r>
      <w:r>
        <w:rPr>
          <w:rFonts w:hint="default" w:ascii="Times New Roman" w:hAnsi="Times New Roman" w:eastAsia="方正仿宋_GBK" w:cs="Times New Roman"/>
          <w:color w:val="auto"/>
          <w:kern w:val="21"/>
          <w:sz w:val="32"/>
          <w:szCs w:val="32"/>
          <w:lang w:eastAsia="zh-CN" w:bidi="ar"/>
        </w:rPr>
        <w:t>由县农业农村局</w:t>
      </w:r>
      <w:r>
        <w:rPr>
          <w:rFonts w:hint="default" w:ascii="Times New Roman" w:hAnsi="Times New Roman" w:eastAsia="方正仿宋_GBK" w:cs="Times New Roman"/>
          <w:color w:val="auto"/>
          <w:kern w:val="21"/>
          <w:sz w:val="32"/>
          <w:szCs w:val="32"/>
          <w:lang w:val="en-US" w:eastAsia="zh-CN" w:bidi="ar"/>
        </w:rPr>
        <w:t>牵头</w:t>
      </w:r>
      <w:r>
        <w:rPr>
          <w:rFonts w:hint="default" w:ascii="Times New Roman" w:hAnsi="Times New Roman" w:eastAsia="方正仿宋_GBK" w:cs="Times New Roman"/>
          <w:color w:val="auto"/>
          <w:kern w:val="21"/>
          <w:sz w:val="32"/>
          <w:szCs w:val="32"/>
          <w:lang w:bidi="ar"/>
        </w:rPr>
        <w:t>负责项目实施阶段验收</w:t>
      </w:r>
      <w:r>
        <w:rPr>
          <w:rFonts w:hint="default" w:ascii="Times New Roman" w:hAnsi="Times New Roman" w:eastAsia="方正仿宋_GBK" w:cs="Times New Roman"/>
          <w:color w:val="auto"/>
          <w:kern w:val="21"/>
          <w:sz w:val="32"/>
          <w:szCs w:val="32"/>
          <w:lang w:eastAsia="zh-CN" w:bidi="ar"/>
        </w:rPr>
        <w:t>及竣工</w:t>
      </w:r>
      <w:r>
        <w:rPr>
          <w:rFonts w:hint="default" w:ascii="Times New Roman" w:hAnsi="Times New Roman" w:eastAsia="方正仿宋_GBK" w:cs="Times New Roman"/>
          <w:color w:val="auto"/>
          <w:kern w:val="21"/>
          <w:sz w:val="32"/>
          <w:szCs w:val="32"/>
          <w:lang w:bidi="ar"/>
        </w:rPr>
        <w:t>验收</w:t>
      </w:r>
      <w:r>
        <w:rPr>
          <w:rFonts w:hint="default" w:ascii="Times New Roman" w:hAnsi="Times New Roman" w:eastAsia="方正仿宋_GBK" w:cs="Times New Roman"/>
          <w:color w:val="auto"/>
          <w:kern w:val="21"/>
          <w:sz w:val="32"/>
          <w:szCs w:val="32"/>
          <w:lang w:eastAsia="zh-CN" w:bidi="ar"/>
        </w:rPr>
        <w:t>工作</w:t>
      </w:r>
      <w:r>
        <w:rPr>
          <w:rFonts w:hint="default" w:ascii="Times New Roman" w:hAnsi="Times New Roman" w:eastAsia="方正仿宋_GBK" w:cs="Times New Roman"/>
          <w:color w:val="auto"/>
          <w:kern w:val="21"/>
          <w:sz w:val="32"/>
          <w:szCs w:val="32"/>
          <w:lang w:bidi="ar"/>
        </w:rPr>
        <w:t>，成员</w:t>
      </w:r>
      <w:r>
        <w:rPr>
          <w:rFonts w:hint="default" w:ascii="Times New Roman" w:hAnsi="Times New Roman" w:eastAsia="方正仿宋_GBK" w:cs="Times New Roman"/>
          <w:color w:val="auto"/>
          <w:kern w:val="21"/>
          <w:sz w:val="32"/>
          <w:szCs w:val="32"/>
          <w:lang w:eastAsia="zh-CN" w:bidi="ar"/>
        </w:rPr>
        <w:t>包括县委</w:t>
      </w:r>
      <w:r>
        <w:rPr>
          <w:rFonts w:hint="default" w:ascii="Times New Roman" w:hAnsi="Times New Roman" w:eastAsia="方正仿宋_GBK" w:cs="Times New Roman"/>
          <w:color w:val="auto"/>
          <w:kern w:val="21"/>
          <w:sz w:val="32"/>
          <w:szCs w:val="32"/>
          <w:lang w:val="en-US" w:eastAsia="zh-CN" w:bidi="ar"/>
        </w:rPr>
        <w:t>组织部、</w:t>
      </w:r>
      <w:r>
        <w:rPr>
          <w:rFonts w:hint="default" w:ascii="Times New Roman" w:hAnsi="Times New Roman" w:eastAsia="方正仿宋_GBK" w:cs="Times New Roman"/>
          <w:color w:val="auto"/>
          <w:kern w:val="21"/>
          <w:sz w:val="32"/>
          <w:szCs w:val="32"/>
          <w:lang w:eastAsia="zh-CN" w:bidi="ar"/>
        </w:rPr>
        <w:t>统战部，</w:t>
      </w:r>
      <w:r>
        <w:rPr>
          <w:rFonts w:hint="default" w:ascii="Times New Roman" w:hAnsi="Times New Roman" w:eastAsia="方正仿宋_GBK" w:cs="Times New Roman"/>
          <w:color w:val="auto"/>
          <w:kern w:val="21"/>
          <w:sz w:val="32"/>
          <w:szCs w:val="32"/>
          <w:lang w:val="en-US" w:eastAsia="zh-CN" w:bidi="ar"/>
        </w:rPr>
        <w:t>县</w:t>
      </w:r>
      <w:r>
        <w:rPr>
          <w:rFonts w:hint="default" w:ascii="Times New Roman" w:hAnsi="Times New Roman" w:eastAsia="方正仿宋_GBK" w:cs="Times New Roman"/>
          <w:color w:val="auto"/>
          <w:kern w:val="21"/>
          <w:sz w:val="32"/>
          <w:szCs w:val="32"/>
          <w:lang w:bidi="ar"/>
        </w:rPr>
        <w:t>发</w:t>
      </w:r>
      <w:r>
        <w:rPr>
          <w:rFonts w:hint="eastAsia" w:ascii="Times New Roman" w:hAnsi="Times New Roman" w:eastAsia="方正仿宋_GBK" w:cs="Times New Roman"/>
          <w:color w:val="auto"/>
          <w:kern w:val="21"/>
          <w:sz w:val="32"/>
          <w:szCs w:val="32"/>
          <w:lang w:eastAsia="zh-CN" w:bidi="ar"/>
        </w:rPr>
        <w:t>改</w:t>
      </w:r>
      <w:r>
        <w:rPr>
          <w:rFonts w:hint="default" w:ascii="Times New Roman" w:hAnsi="Times New Roman" w:eastAsia="方正仿宋_GBK" w:cs="Times New Roman"/>
          <w:color w:val="auto"/>
          <w:kern w:val="21"/>
          <w:sz w:val="32"/>
          <w:szCs w:val="32"/>
          <w:lang w:bidi="ar"/>
        </w:rPr>
        <w:t>委、审计局、财政局、</w:t>
      </w:r>
      <w:r>
        <w:rPr>
          <w:rFonts w:hint="default" w:ascii="Times New Roman" w:hAnsi="Times New Roman" w:eastAsia="方正仿宋_GBK" w:cs="Times New Roman"/>
          <w:color w:val="auto"/>
          <w:kern w:val="21"/>
          <w:sz w:val="32"/>
          <w:szCs w:val="32"/>
          <w:lang w:eastAsia="zh-CN" w:bidi="ar"/>
        </w:rPr>
        <w:t>农业农村局（含畜牧</w:t>
      </w:r>
      <w:r>
        <w:rPr>
          <w:rFonts w:hint="default" w:ascii="Times New Roman" w:hAnsi="Times New Roman" w:eastAsia="方正仿宋_GBK" w:cs="Times New Roman"/>
          <w:color w:val="auto"/>
          <w:kern w:val="21"/>
          <w:sz w:val="32"/>
          <w:szCs w:val="32"/>
          <w:lang w:val="en-US" w:eastAsia="zh-CN" w:bidi="ar"/>
        </w:rPr>
        <w:t>兽医站</w:t>
      </w:r>
      <w:r>
        <w:rPr>
          <w:rFonts w:hint="default" w:ascii="Times New Roman" w:hAnsi="Times New Roman" w:eastAsia="方正仿宋_GBK" w:cs="Times New Roman"/>
          <w:color w:val="auto"/>
          <w:kern w:val="21"/>
          <w:sz w:val="32"/>
          <w:szCs w:val="32"/>
          <w:lang w:eastAsia="zh-CN" w:bidi="ar"/>
        </w:rPr>
        <w:t>、核桃产业化发展中心、农业农村机械化发展服务中心、园艺站</w:t>
      </w:r>
      <w:r>
        <w:rPr>
          <w:rFonts w:hint="default" w:ascii="Times New Roman" w:hAnsi="Times New Roman" w:eastAsia="方正仿宋_GBK" w:cs="Times New Roman"/>
          <w:color w:val="auto"/>
          <w:kern w:val="21"/>
          <w:sz w:val="32"/>
          <w:szCs w:val="32"/>
          <w:lang w:bidi="ar"/>
        </w:rPr>
        <w:t>、</w:t>
      </w:r>
      <w:r>
        <w:rPr>
          <w:rFonts w:hint="default" w:ascii="Times New Roman" w:hAnsi="Times New Roman" w:eastAsia="方正仿宋_GBK" w:cs="Times New Roman"/>
          <w:color w:val="auto"/>
          <w:kern w:val="21"/>
          <w:sz w:val="32"/>
          <w:szCs w:val="32"/>
          <w:lang w:val="en-US" w:eastAsia="zh-CN" w:bidi="ar"/>
        </w:rPr>
        <w:t>扶贫产业发展中心</w:t>
      </w:r>
      <w:r>
        <w:rPr>
          <w:rFonts w:hint="default" w:ascii="Times New Roman" w:hAnsi="Times New Roman" w:eastAsia="方正仿宋_GBK" w:cs="Times New Roman"/>
          <w:color w:val="auto"/>
          <w:kern w:val="21"/>
          <w:sz w:val="32"/>
          <w:szCs w:val="32"/>
          <w:lang w:bidi="ar"/>
        </w:rPr>
        <w:t>、</w:t>
      </w:r>
      <w:r>
        <w:rPr>
          <w:rFonts w:hint="default" w:ascii="Times New Roman" w:hAnsi="Times New Roman" w:eastAsia="方正仿宋_GBK" w:cs="Times New Roman"/>
          <w:color w:val="auto"/>
          <w:kern w:val="21"/>
          <w:sz w:val="32"/>
          <w:szCs w:val="32"/>
          <w:lang w:eastAsia="zh-CN" w:bidi="ar"/>
        </w:rPr>
        <w:t>农业技术推广站）</w:t>
      </w:r>
      <w:r>
        <w:rPr>
          <w:rFonts w:hint="default" w:ascii="Times New Roman" w:hAnsi="Times New Roman" w:eastAsia="方正仿宋_GBK" w:cs="Times New Roman"/>
          <w:color w:val="auto"/>
          <w:kern w:val="21"/>
          <w:sz w:val="32"/>
          <w:szCs w:val="32"/>
          <w:lang w:bidi="ar"/>
        </w:rPr>
        <w:t>、</w:t>
      </w:r>
      <w:r>
        <w:rPr>
          <w:rFonts w:hint="default" w:ascii="Times New Roman" w:hAnsi="Times New Roman" w:eastAsia="方正仿宋_GBK" w:cs="Times New Roman"/>
          <w:color w:val="auto"/>
          <w:kern w:val="21"/>
          <w:sz w:val="32"/>
          <w:szCs w:val="32"/>
          <w:lang w:val="en-US" w:eastAsia="zh-CN" w:bidi="ar"/>
        </w:rPr>
        <w:t>林业和草原局</w:t>
      </w:r>
      <w:r>
        <w:rPr>
          <w:rFonts w:hint="default" w:ascii="Times New Roman" w:hAnsi="Times New Roman" w:eastAsia="方正仿宋_GBK" w:cs="Times New Roman"/>
          <w:color w:val="auto"/>
          <w:kern w:val="21"/>
          <w:sz w:val="32"/>
          <w:szCs w:val="32"/>
          <w:lang w:bidi="ar"/>
        </w:rPr>
        <w:t>、</w:t>
      </w:r>
      <w:r>
        <w:rPr>
          <w:rFonts w:hint="default" w:ascii="Times New Roman" w:hAnsi="Times New Roman" w:eastAsia="方正仿宋_GBK" w:cs="Times New Roman"/>
          <w:color w:val="auto"/>
          <w:kern w:val="21"/>
          <w:sz w:val="32"/>
          <w:szCs w:val="32"/>
          <w:lang w:eastAsia="zh-CN" w:bidi="ar"/>
        </w:rPr>
        <w:t>自然资源局、住建局、商工局、水利局、交通运输局、人力资源和社会保障局、</w:t>
      </w:r>
      <w:r>
        <w:rPr>
          <w:rFonts w:hint="default" w:ascii="Times New Roman" w:hAnsi="Times New Roman" w:eastAsia="方正仿宋_GBK" w:cs="Times New Roman"/>
          <w:color w:val="auto"/>
          <w:kern w:val="21"/>
          <w:sz w:val="32"/>
          <w:szCs w:val="32"/>
          <w:lang w:val="en-US" w:eastAsia="zh-CN" w:bidi="ar"/>
        </w:rPr>
        <w:t>教育局</w:t>
      </w:r>
      <w:r>
        <w:rPr>
          <w:rFonts w:hint="default" w:ascii="Times New Roman" w:hAnsi="Times New Roman" w:eastAsia="方正仿宋_GBK" w:cs="Times New Roman"/>
          <w:color w:val="auto"/>
          <w:kern w:val="21"/>
          <w:sz w:val="32"/>
          <w:szCs w:val="32"/>
          <w:lang w:eastAsia="zh-CN" w:bidi="ar"/>
        </w:rPr>
        <w:t>及</w:t>
      </w:r>
      <w:r>
        <w:rPr>
          <w:rFonts w:hint="default" w:ascii="Times New Roman" w:hAnsi="Times New Roman" w:eastAsia="方正仿宋_GBK" w:cs="Times New Roman"/>
          <w:color w:val="auto"/>
          <w:kern w:val="21"/>
          <w:sz w:val="32"/>
          <w:szCs w:val="32"/>
          <w:lang w:bidi="ar"/>
        </w:rPr>
        <w:t>项目实施单位等</w:t>
      </w:r>
      <w:r>
        <w:rPr>
          <w:rFonts w:hint="default" w:ascii="Times New Roman" w:hAnsi="Times New Roman" w:eastAsia="方正仿宋_GBK" w:cs="Times New Roman"/>
          <w:color w:val="auto"/>
          <w:kern w:val="21"/>
          <w:sz w:val="32"/>
          <w:szCs w:val="32"/>
          <w:lang w:eastAsia="zh-CN" w:bidi="ar"/>
        </w:rPr>
        <w:t>相关人员</w:t>
      </w:r>
      <w:r>
        <w:rPr>
          <w:rFonts w:hint="default" w:ascii="Times New Roman" w:hAnsi="Times New Roman" w:eastAsia="方正仿宋_GBK" w:cs="Times New Roman"/>
          <w:color w:val="auto"/>
          <w:kern w:val="21"/>
          <w:sz w:val="32"/>
          <w:szCs w:val="32"/>
          <w:lang w:bidi="ar"/>
        </w:rPr>
        <w:t>。</w:t>
      </w:r>
    </w:p>
    <w:p>
      <w:pPr>
        <w:keepNext w:val="0"/>
        <w:keepLines w:val="0"/>
        <w:pageBreakBefore w:val="0"/>
        <w:widowControl w:val="0"/>
        <w:pBdr>
          <w:bottom w:val="single" w:color="FFFFFF" w:sz="4" w:space="31"/>
        </w:pBdr>
        <w:tabs>
          <w:tab w:val="left" w:pos="1440"/>
        </w:tabs>
        <w:kinsoku/>
        <w:wordWrap/>
        <w:overflowPunct/>
        <w:topLinePunct w:val="0"/>
        <w:autoSpaceDE/>
        <w:autoSpaceDN/>
        <w:bidi w:val="0"/>
        <w:adjustRightInd w:val="0"/>
        <w:snapToGrid w:val="0"/>
        <w:spacing w:line="540" w:lineRule="exact"/>
        <w:ind w:firstLine="640" w:firstLineChars="200"/>
        <w:jc w:val="both"/>
        <w:textAlignment w:val="auto"/>
        <w:rPr>
          <w:rFonts w:hint="default" w:ascii="Times New Roman" w:hAnsi="Times New Roman" w:eastAsia="方正黑体_GBK" w:cs="Times New Roman"/>
          <w:b w:val="0"/>
          <w:bCs/>
          <w:color w:val="auto"/>
          <w:kern w:val="21"/>
          <w:sz w:val="32"/>
          <w:szCs w:val="32"/>
          <w:lang w:eastAsia="zh-CN"/>
        </w:rPr>
      </w:pPr>
      <w:r>
        <w:rPr>
          <w:rFonts w:hint="default" w:ascii="Times New Roman" w:hAnsi="Times New Roman" w:eastAsia="方正黑体_GBK" w:cs="Times New Roman"/>
          <w:b w:val="0"/>
          <w:bCs/>
          <w:color w:val="auto"/>
          <w:kern w:val="21"/>
          <w:sz w:val="32"/>
          <w:szCs w:val="32"/>
          <w:lang w:eastAsia="zh-CN"/>
        </w:rPr>
        <w:t>五、实施要求</w:t>
      </w:r>
    </w:p>
    <w:p>
      <w:pPr>
        <w:keepNext w:val="0"/>
        <w:keepLines w:val="0"/>
        <w:pageBreakBefore w:val="0"/>
        <w:widowControl w:val="0"/>
        <w:pBdr>
          <w:bottom w:val="single" w:color="FFFFFF" w:sz="4" w:space="31"/>
        </w:pBdr>
        <w:tabs>
          <w:tab w:val="left" w:pos="1440"/>
        </w:tabs>
        <w:kinsoku/>
        <w:wordWrap/>
        <w:overflowPunct/>
        <w:topLinePunct w:val="0"/>
        <w:autoSpaceDE/>
        <w:autoSpaceDN/>
        <w:bidi w:val="0"/>
        <w:adjustRightInd w:val="0"/>
        <w:snapToGrid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eastAsia="zh-CN" w:bidi="ar"/>
        </w:rPr>
        <w:t>一是</w:t>
      </w:r>
      <w:r>
        <w:rPr>
          <w:rFonts w:hint="default" w:ascii="Times New Roman" w:hAnsi="Times New Roman" w:eastAsia="方正仿宋_GBK" w:cs="Times New Roman"/>
          <w:color w:val="auto"/>
          <w:kern w:val="21"/>
          <w:sz w:val="32"/>
          <w:szCs w:val="32"/>
          <w:lang w:bidi="ar"/>
        </w:rPr>
        <w:t>各项目乡镇（区）要结合巩固拓展脱贫攻坚成果要求，将</w:t>
      </w:r>
      <w:r>
        <w:rPr>
          <w:rFonts w:hint="default" w:ascii="Times New Roman" w:hAnsi="Times New Roman" w:eastAsia="方正仿宋_GBK" w:cs="Times New Roman"/>
          <w:color w:val="auto"/>
          <w:kern w:val="21"/>
          <w:sz w:val="32"/>
          <w:szCs w:val="32"/>
          <w:lang w:eastAsia="zh-CN" w:bidi="ar"/>
        </w:rPr>
        <w:t>驻村</w:t>
      </w:r>
      <w:r>
        <w:rPr>
          <w:rFonts w:hint="default" w:ascii="Times New Roman" w:hAnsi="Times New Roman" w:eastAsia="方正仿宋_GBK" w:cs="Times New Roman"/>
          <w:color w:val="auto"/>
          <w:kern w:val="21"/>
          <w:sz w:val="32"/>
          <w:szCs w:val="32"/>
          <w:lang w:bidi="ar"/>
        </w:rPr>
        <w:t>工作队和</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lang w:bidi="ar"/>
        </w:rPr>
        <w:t>两个全覆盖</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lang w:bidi="ar"/>
        </w:rPr>
        <w:t>工程</w:t>
      </w:r>
      <w:r>
        <w:rPr>
          <w:rFonts w:hint="default" w:ascii="Times New Roman" w:hAnsi="Times New Roman" w:eastAsia="方正仿宋_GBK" w:cs="Times New Roman"/>
          <w:color w:val="auto"/>
          <w:kern w:val="21"/>
          <w:sz w:val="32"/>
          <w:szCs w:val="32"/>
          <w:lang w:eastAsia="zh-CN" w:bidi="ar"/>
        </w:rPr>
        <w:t>帮扶</w:t>
      </w:r>
      <w:r>
        <w:rPr>
          <w:rFonts w:hint="default" w:ascii="Times New Roman" w:hAnsi="Times New Roman" w:eastAsia="方正仿宋_GBK" w:cs="Times New Roman"/>
          <w:color w:val="auto"/>
          <w:kern w:val="21"/>
          <w:sz w:val="32"/>
          <w:szCs w:val="32"/>
          <w:lang w:bidi="ar"/>
        </w:rPr>
        <w:t>干部与财政</w:t>
      </w:r>
      <w:r>
        <w:rPr>
          <w:rFonts w:hint="default" w:ascii="Times New Roman" w:hAnsi="Times New Roman" w:eastAsia="方正仿宋_GBK" w:cs="Times New Roman"/>
          <w:color w:val="auto"/>
          <w:kern w:val="21"/>
          <w:sz w:val="32"/>
          <w:szCs w:val="32"/>
          <w:lang w:val="en-US" w:eastAsia="zh-CN" w:bidi="ar"/>
        </w:rPr>
        <w:t>常态化帮扶</w:t>
      </w:r>
      <w:r>
        <w:rPr>
          <w:rFonts w:hint="default" w:ascii="Times New Roman" w:hAnsi="Times New Roman" w:eastAsia="方正仿宋_GBK" w:cs="Times New Roman"/>
          <w:color w:val="auto"/>
          <w:kern w:val="21"/>
          <w:sz w:val="32"/>
          <w:szCs w:val="32"/>
          <w:lang w:bidi="ar"/>
        </w:rPr>
        <w:t>资金</w:t>
      </w:r>
      <w:r>
        <w:rPr>
          <w:rFonts w:hint="default" w:ascii="Times New Roman" w:hAnsi="Times New Roman" w:eastAsia="方正仿宋_GBK" w:cs="Times New Roman"/>
          <w:color w:val="auto"/>
          <w:kern w:val="21"/>
          <w:sz w:val="32"/>
          <w:szCs w:val="32"/>
          <w:lang w:eastAsia="zh-CN" w:bidi="ar"/>
        </w:rPr>
        <w:t>项目的</w:t>
      </w:r>
      <w:r>
        <w:rPr>
          <w:rFonts w:hint="default" w:ascii="Times New Roman" w:hAnsi="Times New Roman" w:eastAsia="方正仿宋_GBK" w:cs="Times New Roman"/>
          <w:color w:val="auto"/>
          <w:kern w:val="21"/>
          <w:sz w:val="32"/>
          <w:szCs w:val="32"/>
          <w:lang w:bidi="ar"/>
        </w:rPr>
        <w:t>实施进行责任挂钩，由</w:t>
      </w:r>
      <w:r>
        <w:rPr>
          <w:rFonts w:hint="default" w:ascii="Times New Roman" w:hAnsi="Times New Roman" w:eastAsia="方正仿宋_GBK" w:cs="Times New Roman"/>
          <w:color w:val="auto"/>
          <w:kern w:val="21"/>
          <w:sz w:val="32"/>
          <w:szCs w:val="32"/>
          <w:lang w:eastAsia="zh-CN" w:bidi="ar"/>
        </w:rPr>
        <w:t>驻村</w:t>
      </w:r>
      <w:r>
        <w:rPr>
          <w:rFonts w:hint="default" w:ascii="Times New Roman" w:hAnsi="Times New Roman" w:eastAsia="方正仿宋_GBK" w:cs="Times New Roman"/>
          <w:color w:val="auto"/>
          <w:kern w:val="21"/>
          <w:sz w:val="32"/>
          <w:szCs w:val="32"/>
          <w:lang w:bidi="ar"/>
        </w:rPr>
        <w:t>工作队和</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lang w:bidi="ar"/>
        </w:rPr>
        <w:t>两个全覆盖</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lang w:bidi="ar"/>
        </w:rPr>
        <w:t>工程</w:t>
      </w:r>
      <w:r>
        <w:rPr>
          <w:rFonts w:hint="default" w:ascii="Times New Roman" w:hAnsi="Times New Roman" w:eastAsia="方正仿宋_GBK" w:cs="Times New Roman"/>
          <w:color w:val="auto"/>
          <w:kern w:val="21"/>
          <w:sz w:val="32"/>
          <w:szCs w:val="32"/>
          <w:lang w:eastAsia="zh-CN" w:bidi="ar"/>
        </w:rPr>
        <w:t>帮扶</w:t>
      </w:r>
      <w:r>
        <w:rPr>
          <w:rFonts w:hint="default" w:ascii="Times New Roman" w:hAnsi="Times New Roman" w:eastAsia="方正仿宋_GBK" w:cs="Times New Roman"/>
          <w:color w:val="auto"/>
          <w:kern w:val="21"/>
          <w:sz w:val="32"/>
          <w:szCs w:val="32"/>
          <w:lang w:bidi="ar"/>
        </w:rPr>
        <w:t>干部共同负责</w:t>
      </w:r>
      <w:r>
        <w:rPr>
          <w:rFonts w:hint="default" w:ascii="Times New Roman" w:hAnsi="Times New Roman" w:eastAsia="方正仿宋_GBK" w:cs="Times New Roman"/>
          <w:color w:val="auto"/>
          <w:kern w:val="21"/>
          <w:sz w:val="32"/>
          <w:szCs w:val="32"/>
          <w:lang w:val="en-US" w:eastAsia="zh-CN" w:bidi="ar"/>
        </w:rPr>
        <w:t>防止返贫致贫对象和继续帮扶的脱贫人口</w:t>
      </w:r>
      <w:r>
        <w:rPr>
          <w:rFonts w:hint="default" w:ascii="Times New Roman" w:hAnsi="Times New Roman" w:eastAsia="方正仿宋_GBK" w:cs="Times New Roman"/>
          <w:color w:val="auto"/>
          <w:kern w:val="21"/>
          <w:sz w:val="32"/>
          <w:szCs w:val="32"/>
          <w:lang w:bidi="ar"/>
        </w:rPr>
        <w:t>的</w:t>
      </w:r>
      <w:r>
        <w:rPr>
          <w:rFonts w:hint="default" w:ascii="Times New Roman" w:hAnsi="Times New Roman" w:eastAsia="方正仿宋_GBK" w:cs="Times New Roman"/>
          <w:color w:val="auto"/>
          <w:kern w:val="21"/>
          <w:sz w:val="32"/>
          <w:szCs w:val="32"/>
          <w:lang w:val="en-US" w:eastAsia="zh-CN" w:bidi="ar"/>
        </w:rPr>
        <w:t>到户</w:t>
      </w:r>
      <w:r>
        <w:rPr>
          <w:rFonts w:hint="default" w:ascii="Times New Roman" w:hAnsi="Times New Roman" w:eastAsia="方正仿宋_GBK" w:cs="Times New Roman"/>
          <w:color w:val="auto"/>
          <w:kern w:val="21"/>
          <w:sz w:val="32"/>
          <w:szCs w:val="32"/>
          <w:lang w:bidi="ar"/>
        </w:rPr>
        <w:t>项目实施监督与管理，确保</w:t>
      </w:r>
      <w:r>
        <w:rPr>
          <w:rFonts w:hint="default" w:ascii="Times New Roman" w:hAnsi="Times New Roman" w:eastAsia="方正仿宋_GBK" w:cs="Times New Roman"/>
          <w:color w:val="auto"/>
          <w:kern w:val="21"/>
          <w:sz w:val="32"/>
          <w:szCs w:val="32"/>
          <w:lang w:val="en-US" w:eastAsia="zh-CN" w:bidi="ar"/>
        </w:rPr>
        <w:t>实现</w:t>
      </w:r>
      <w:r>
        <w:rPr>
          <w:rFonts w:hint="default" w:ascii="Times New Roman" w:hAnsi="Times New Roman" w:eastAsia="方正仿宋_GBK" w:cs="Times New Roman"/>
          <w:color w:val="auto"/>
          <w:kern w:val="21"/>
          <w:sz w:val="32"/>
          <w:szCs w:val="32"/>
          <w:lang w:bidi="ar"/>
        </w:rPr>
        <w:t>项目早实施，</w:t>
      </w:r>
      <w:r>
        <w:rPr>
          <w:rFonts w:hint="default" w:ascii="Times New Roman" w:hAnsi="Times New Roman" w:eastAsia="方正仿宋_GBK" w:cs="Times New Roman"/>
          <w:color w:val="auto"/>
          <w:kern w:val="21"/>
          <w:sz w:val="32"/>
          <w:szCs w:val="32"/>
          <w:lang w:val="en-US" w:eastAsia="zh-CN" w:bidi="ar"/>
        </w:rPr>
        <w:t>防止返贫致贫对象和继续帮扶的脱贫人口</w:t>
      </w:r>
      <w:r>
        <w:rPr>
          <w:rFonts w:hint="default" w:ascii="Times New Roman" w:hAnsi="Times New Roman" w:eastAsia="方正仿宋_GBK" w:cs="Times New Roman"/>
          <w:color w:val="auto"/>
          <w:kern w:val="21"/>
          <w:sz w:val="32"/>
          <w:szCs w:val="32"/>
          <w:lang w:bidi="ar"/>
        </w:rPr>
        <w:t>早受益的目标任务。</w:t>
      </w:r>
    </w:p>
    <w:p>
      <w:pPr>
        <w:keepNext w:val="0"/>
        <w:keepLines w:val="0"/>
        <w:pageBreakBefore w:val="0"/>
        <w:widowControl w:val="0"/>
        <w:pBdr>
          <w:bottom w:val="single" w:color="FFFFFF" w:sz="4" w:space="31"/>
        </w:pBdr>
        <w:tabs>
          <w:tab w:val="left" w:pos="1440"/>
        </w:tabs>
        <w:kinsoku/>
        <w:wordWrap/>
        <w:overflowPunct/>
        <w:topLinePunct w:val="0"/>
        <w:autoSpaceDE/>
        <w:autoSpaceDN/>
        <w:bidi w:val="0"/>
        <w:adjustRightInd w:val="0"/>
        <w:snapToGrid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eastAsia="zh-CN" w:bidi="ar"/>
        </w:rPr>
        <w:t>二是</w:t>
      </w:r>
      <w:r>
        <w:rPr>
          <w:rFonts w:hint="default" w:ascii="Times New Roman" w:hAnsi="Times New Roman" w:eastAsia="方正仿宋_GBK" w:cs="Times New Roman"/>
          <w:color w:val="auto"/>
          <w:kern w:val="21"/>
          <w:sz w:val="32"/>
          <w:szCs w:val="32"/>
          <w:lang w:bidi="ar"/>
        </w:rPr>
        <w:t>财政</w:t>
      </w:r>
      <w:r>
        <w:rPr>
          <w:rFonts w:hint="default" w:ascii="Times New Roman" w:hAnsi="Times New Roman" w:eastAsia="方正仿宋_GBK" w:cs="Times New Roman"/>
          <w:color w:val="auto"/>
          <w:kern w:val="21"/>
          <w:sz w:val="32"/>
          <w:szCs w:val="32"/>
          <w:lang w:val="en-US" w:eastAsia="zh-CN" w:bidi="ar"/>
        </w:rPr>
        <w:t>常态化帮扶</w:t>
      </w:r>
      <w:r>
        <w:rPr>
          <w:rFonts w:hint="default" w:ascii="Times New Roman" w:hAnsi="Times New Roman" w:eastAsia="方正仿宋_GBK" w:cs="Times New Roman"/>
          <w:color w:val="auto"/>
          <w:kern w:val="21"/>
          <w:sz w:val="32"/>
          <w:szCs w:val="32"/>
          <w:lang w:bidi="ar"/>
        </w:rPr>
        <w:t>资金</w:t>
      </w:r>
      <w:r>
        <w:rPr>
          <w:rFonts w:hint="default" w:ascii="Times New Roman" w:hAnsi="Times New Roman" w:eastAsia="方正仿宋_GBK" w:cs="Times New Roman"/>
          <w:color w:val="auto"/>
          <w:kern w:val="21"/>
          <w:sz w:val="32"/>
          <w:szCs w:val="32"/>
          <w:lang w:eastAsia="zh-CN" w:bidi="ar"/>
        </w:rPr>
        <w:t>项目</w:t>
      </w:r>
      <w:r>
        <w:rPr>
          <w:rFonts w:hint="default" w:ascii="Times New Roman" w:hAnsi="Times New Roman" w:eastAsia="方正仿宋_GBK" w:cs="Times New Roman"/>
          <w:color w:val="auto"/>
          <w:kern w:val="21"/>
          <w:sz w:val="32"/>
          <w:szCs w:val="32"/>
          <w:lang w:bidi="ar"/>
        </w:rPr>
        <w:t>全面实行公告公示制</w:t>
      </w:r>
      <w:r>
        <w:rPr>
          <w:rFonts w:hint="default" w:ascii="Times New Roman" w:hAnsi="Times New Roman" w:eastAsia="方正仿宋_GBK" w:cs="Times New Roman"/>
          <w:color w:val="auto"/>
          <w:kern w:val="21"/>
          <w:sz w:val="32"/>
          <w:szCs w:val="32"/>
          <w:lang w:val="en-US" w:eastAsia="zh-CN" w:bidi="ar"/>
        </w:rPr>
        <w:t>度</w:t>
      </w:r>
      <w:r>
        <w:rPr>
          <w:rFonts w:hint="default" w:ascii="Times New Roman" w:hAnsi="Times New Roman" w:eastAsia="方正仿宋_GBK" w:cs="Times New Roman"/>
          <w:color w:val="auto"/>
          <w:kern w:val="21"/>
          <w:sz w:val="32"/>
          <w:szCs w:val="32"/>
          <w:lang w:bidi="ar"/>
        </w:rPr>
        <w:t>。项目资金额度、用途在县</w:t>
      </w:r>
      <w:r>
        <w:rPr>
          <w:rFonts w:hint="default" w:ascii="Times New Roman" w:hAnsi="Times New Roman" w:eastAsia="方正仿宋_GBK" w:cs="Times New Roman"/>
          <w:color w:val="auto"/>
          <w:kern w:val="21"/>
          <w:sz w:val="32"/>
          <w:szCs w:val="32"/>
          <w:lang w:val="en-US" w:eastAsia="zh-CN" w:bidi="ar"/>
        </w:rPr>
        <w:t>人民</w:t>
      </w:r>
      <w:r>
        <w:rPr>
          <w:rFonts w:hint="default" w:ascii="Times New Roman" w:hAnsi="Times New Roman" w:eastAsia="方正仿宋_GBK" w:cs="Times New Roman"/>
          <w:color w:val="auto"/>
          <w:kern w:val="21"/>
          <w:sz w:val="32"/>
          <w:szCs w:val="32"/>
          <w:lang w:bidi="ar"/>
        </w:rPr>
        <w:t>政府网站等媒体进行公告</w:t>
      </w:r>
      <w:r>
        <w:rPr>
          <w:rFonts w:hint="default" w:ascii="Times New Roman" w:hAnsi="Times New Roman" w:eastAsia="方正仿宋_GBK" w:cs="Times New Roman"/>
          <w:color w:val="auto"/>
          <w:kern w:val="21"/>
          <w:sz w:val="32"/>
          <w:szCs w:val="32"/>
          <w:lang w:eastAsia="zh-CN" w:bidi="ar"/>
        </w:rPr>
        <w:t>，并</w:t>
      </w:r>
      <w:r>
        <w:rPr>
          <w:rFonts w:hint="default" w:ascii="Times New Roman" w:hAnsi="Times New Roman" w:eastAsia="方正仿宋_GBK" w:cs="Times New Roman"/>
          <w:color w:val="auto"/>
          <w:kern w:val="21"/>
          <w:sz w:val="32"/>
          <w:szCs w:val="32"/>
          <w:lang w:bidi="ar"/>
        </w:rPr>
        <w:t>在实施乡镇、村和项目</w:t>
      </w:r>
      <w:r>
        <w:rPr>
          <w:rFonts w:hint="default" w:ascii="Times New Roman" w:hAnsi="Times New Roman" w:eastAsia="方正仿宋_GBK" w:cs="Times New Roman"/>
          <w:color w:val="auto"/>
          <w:kern w:val="21"/>
          <w:sz w:val="32"/>
          <w:szCs w:val="32"/>
          <w:lang w:val="en-US" w:eastAsia="zh-CN" w:bidi="ar"/>
        </w:rPr>
        <w:t>建设地点</w:t>
      </w:r>
      <w:r>
        <w:rPr>
          <w:rFonts w:hint="default" w:ascii="Times New Roman" w:hAnsi="Times New Roman" w:eastAsia="方正仿宋_GBK" w:cs="Times New Roman"/>
          <w:color w:val="auto"/>
          <w:kern w:val="21"/>
          <w:sz w:val="32"/>
          <w:szCs w:val="32"/>
          <w:lang w:bidi="ar"/>
        </w:rPr>
        <w:t>进行公示。通过资金项目的公告公示，提高群众的知晓率，接受群众的广泛监督，未进行项目公示的乡镇</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lang w:bidi="ar"/>
        </w:rPr>
        <w:t>区</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lang w:bidi="ar"/>
        </w:rPr>
        <w:t>、村，一律不予启动项目。</w:t>
      </w:r>
    </w:p>
    <w:p>
      <w:pPr>
        <w:keepNext w:val="0"/>
        <w:keepLines w:val="0"/>
        <w:pageBreakBefore w:val="0"/>
        <w:widowControl w:val="0"/>
        <w:pBdr>
          <w:bottom w:val="single" w:color="FFFFFF" w:sz="4" w:space="31"/>
        </w:pBdr>
        <w:tabs>
          <w:tab w:val="left" w:pos="1440"/>
        </w:tabs>
        <w:kinsoku/>
        <w:wordWrap/>
        <w:overflowPunct/>
        <w:topLinePunct w:val="0"/>
        <w:autoSpaceDE/>
        <w:autoSpaceDN/>
        <w:bidi w:val="0"/>
        <w:adjustRightInd w:val="0"/>
        <w:snapToGrid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eastAsia="zh-CN" w:bidi="ar"/>
        </w:rPr>
        <w:t>三是</w:t>
      </w:r>
      <w:r>
        <w:rPr>
          <w:rFonts w:hint="default" w:ascii="Times New Roman" w:hAnsi="Times New Roman" w:eastAsia="方正仿宋_GBK" w:cs="Times New Roman"/>
          <w:color w:val="auto"/>
          <w:kern w:val="21"/>
          <w:sz w:val="32"/>
          <w:szCs w:val="32"/>
          <w:lang w:bidi="ar"/>
        </w:rPr>
        <w:t>财政</w:t>
      </w:r>
      <w:r>
        <w:rPr>
          <w:rFonts w:hint="default" w:ascii="Times New Roman" w:hAnsi="Times New Roman" w:eastAsia="方正仿宋_GBK" w:cs="Times New Roman"/>
          <w:color w:val="auto"/>
          <w:kern w:val="21"/>
          <w:sz w:val="32"/>
          <w:szCs w:val="32"/>
          <w:lang w:val="en-US" w:eastAsia="zh-CN" w:bidi="ar"/>
        </w:rPr>
        <w:t>常态化帮扶</w:t>
      </w:r>
      <w:r>
        <w:rPr>
          <w:rFonts w:hint="default" w:ascii="Times New Roman" w:hAnsi="Times New Roman" w:eastAsia="方正仿宋_GBK" w:cs="Times New Roman"/>
          <w:color w:val="auto"/>
          <w:kern w:val="21"/>
          <w:sz w:val="32"/>
          <w:szCs w:val="32"/>
          <w:lang w:bidi="ar"/>
        </w:rPr>
        <w:t>资金</w:t>
      </w:r>
      <w:r>
        <w:rPr>
          <w:rFonts w:hint="default" w:ascii="Times New Roman" w:hAnsi="Times New Roman" w:eastAsia="方正仿宋_GBK" w:cs="Times New Roman"/>
          <w:color w:val="auto"/>
          <w:kern w:val="21"/>
          <w:sz w:val="32"/>
          <w:szCs w:val="32"/>
          <w:lang w:eastAsia="zh-CN" w:bidi="ar"/>
        </w:rPr>
        <w:t>项目</w:t>
      </w:r>
      <w:r>
        <w:rPr>
          <w:rFonts w:hint="default" w:ascii="Times New Roman" w:hAnsi="Times New Roman" w:eastAsia="方正仿宋_GBK" w:cs="Times New Roman"/>
          <w:color w:val="auto"/>
          <w:kern w:val="21"/>
          <w:sz w:val="32"/>
          <w:szCs w:val="32"/>
          <w:lang w:bidi="ar"/>
        </w:rPr>
        <w:t>实行责任追究制。对项目实施和资金拨付进度缓慢的单位，</w:t>
      </w:r>
      <w:r>
        <w:rPr>
          <w:rFonts w:hint="default" w:ascii="Times New Roman" w:hAnsi="Times New Roman" w:eastAsia="方正仿宋_GBK" w:cs="Times New Roman"/>
          <w:color w:val="auto"/>
          <w:kern w:val="21"/>
          <w:sz w:val="32"/>
          <w:szCs w:val="32"/>
        </w:rPr>
        <w:t>县委农村工作领导小组</w:t>
      </w:r>
      <w:r>
        <w:rPr>
          <w:rFonts w:hint="default" w:ascii="Times New Roman" w:hAnsi="Times New Roman" w:eastAsia="方正仿宋_GBK" w:cs="Times New Roman"/>
          <w:color w:val="auto"/>
          <w:kern w:val="21"/>
          <w:sz w:val="32"/>
          <w:szCs w:val="32"/>
          <w:lang w:bidi="ar"/>
        </w:rPr>
        <w:t>将分别与项目主管部门、资金管理部门和项目实施单位（包含乡、镇</w:t>
      </w:r>
      <w:r>
        <w:rPr>
          <w:rFonts w:hint="default" w:ascii="Times New Roman" w:hAnsi="Times New Roman" w:eastAsia="方正仿宋_GBK" w:cs="Times New Roman"/>
          <w:color w:val="auto"/>
          <w:kern w:val="21"/>
          <w:sz w:val="32"/>
          <w:szCs w:val="32"/>
          <w:lang w:eastAsia="zh-CN" w:bidi="ar"/>
        </w:rPr>
        <w:t>、</w:t>
      </w:r>
      <w:r>
        <w:rPr>
          <w:rFonts w:hint="default" w:ascii="Times New Roman" w:hAnsi="Times New Roman" w:eastAsia="方正仿宋_GBK" w:cs="Times New Roman"/>
          <w:color w:val="auto"/>
          <w:kern w:val="21"/>
          <w:sz w:val="32"/>
          <w:szCs w:val="32"/>
          <w:lang w:val="en-US" w:eastAsia="zh-CN" w:bidi="ar"/>
        </w:rPr>
        <w:t>区</w:t>
      </w:r>
      <w:r>
        <w:rPr>
          <w:rFonts w:hint="default" w:ascii="Times New Roman" w:hAnsi="Times New Roman" w:eastAsia="方正仿宋_GBK" w:cs="Times New Roman"/>
          <w:color w:val="auto"/>
          <w:kern w:val="21"/>
          <w:sz w:val="32"/>
          <w:szCs w:val="32"/>
          <w:lang w:bidi="ar"/>
        </w:rPr>
        <w:t>）的主要领导进行约谈，并且将以书面形式向县委、县政府报告，同时</w:t>
      </w:r>
      <w:r>
        <w:rPr>
          <w:rFonts w:hint="default" w:ascii="Times New Roman" w:hAnsi="Times New Roman" w:eastAsia="方正仿宋_GBK" w:cs="Times New Roman"/>
          <w:color w:val="auto"/>
          <w:kern w:val="21"/>
          <w:sz w:val="32"/>
          <w:szCs w:val="32"/>
          <w:lang w:val="en-US" w:eastAsia="zh-CN" w:bidi="ar"/>
        </w:rPr>
        <w:t>由</w:t>
      </w:r>
      <w:r>
        <w:rPr>
          <w:rFonts w:hint="default" w:ascii="Times New Roman" w:hAnsi="Times New Roman" w:eastAsia="方正仿宋_GBK" w:cs="Times New Roman"/>
          <w:color w:val="auto"/>
          <w:kern w:val="21"/>
          <w:sz w:val="32"/>
          <w:szCs w:val="32"/>
          <w:lang w:bidi="ar"/>
        </w:rPr>
        <w:t>纪委</w:t>
      </w:r>
      <w:r>
        <w:rPr>
          <w:rFonts w:hint="default" w:ascii="Times New Roman" w:hAnsi="Times New Roman" w:eastAsia="方正仿宋_GBK" w:cs="Times New Roman"/>
          <w:color w:val="auto"/>
          <w:kern w:val="21"/>
          <w:sz w:val="32"/>
          <w:szCs w:val="32"/>
          <w:lang w:eastAsia="zh-CN" w:bidi="ar"/>
        </w:rPr>
        <w:t>作出</w:t>
      </w:r>
      <w:r>
        <w:rPr>
          <w:rFonts w:hint="default" w:ascii="Times New Roman" w:hAnsi="Times New Roman" w:eastAsia="方正仿宋_GBK" w:cs="Times New Roman"/>
          <w:color w:val="auto"/>
          <w:kern w:val="21"/>
          <w:sz w:val="32"/>
          <w:szCs w:val="32"/>
          <w:lang w:bidi="ar"/>
        </w:rPr>
        <w:t>相应的问责追责。</w:t>
      </w:r>
    </w:p>
    <w:p>
      <w:pPr>
        <w:keepNext w:val="0"/>
        <w:keepLines w:val="0"/>
        <w:pageBreakBefore w:val="0"/>
        <w:widowControl w:val="0"/>
        <w:pBdr>
          <w:bottom w:val="single" w:color="FFFFFF" w:sz="4" w:space="31"/>
        </w:pBdr>
        <w:tabs>
          <w:tab w:val="left" w:pos="1440"/>
        </w:tabs>
        <w:kinsoku/>
        <w:wordWrap/>
        <w:overflowPunct/>
        <w:topLinePunct w:val="0"/>
        <w:autoSpaceDE/>
        <w:autoSpaceDN/>
        <w:bidi w:val="0"/>
        <w:adjustRightInd w:val="0"/>
        <w:snapToGrid w:val="0"/>
        <w:spacing w:line="540" w:lineRule="exact"/>
        <w:ind w:firstLine="643" w:firstLineChars="200"/>
        <w:jc w:val="both"/>
        <w:textAlignment w:val="auto"/>
        <w:rPr>
          <w:rFonts w:hint="default" w:ascii="Times New Roman" w:hAnsi="Times New Roman" w:eastAsia="宋体" w:cs="Times New Roman"/>
          <w:lang w:eastAsia="zh-CN"/>
        </w:rPr>
      </w:pPr>
      <w:r>
        <w:rPr>
          <w:rFonts w:hint="default" w:ascii="Times New Roman" w:hAnsi="Times New Roman" w:eastAsia="方正仿宋_GBK" w:cs="Times New Roman"/>
          <w:b/>
          <w:bCs/>
          <w:color w:val="auto"/>
          <w:kern w:val="21"/>
          <w:sz w:val="32"/>
          <w:szCs w:val="32"/>
          <w:lang w:eastAsia="zh-CN" w:bidi="ar"/>
        </w:rPr>
        <w:t>四是</w:t>
      </w:r>
      <w:r>
        <w:rPr>
          <w:rFonts w:hint="default" w:ascii="Times New Roman" w:hAnsi="Times New Roman" w:eastAsia="方正仿宋_GBK" w:cs="Times New Roman"/>
          <w:color w:val="auto"/>
          <w:kern w:val="21"/>
          <w:sz w:val="32"/>
          <w:szCs w:val="32"/>
          <w:lang w:eastAsia="zh-CN" w:bidi="ar"/>
        </w:rPr>
        <w:t>强化项目检查验收与管护工作，建立健全项目验收、检查、抽查机制及项目实施档案管理制度。项目竣工验收后，及时完成</w:t>
      </w:r>
      <w:r>
        <w:rPr>
          <w:rFonts w:hint="default" w:ascii="Times New Roman" w:hAnsi="Times New Roman" w:eastAsia="方正仿宋_GBK" w:cs="Times New Roman"/>
          <w:color w:val="auto"/>
          <w:kern w:val="21"/>
          <w:sz w:val="32"/>
          <w:szCs w:val="32"/>
          <w:lang w:val="en-US" w:eastAsia="zh-CN" w:bidi="ar"/>
        </w:rPr>
        <w:t>资产</w:t>
      </w:r>
      <w:r>
        <w:rPr>
          <w:rFonts w:hint="default" w:ascii="Times New Roman" w:hAnsi="Times New Roman" w:eastAsia="方正仿宋_GBK" w:cs="Times New Roman"/>
          <w:color w:val="auto"/>
          <w:kern w:val="21"/>
          <w:sz w:val="32"/>
          <w:szCs w:val="32"/>
          <w:lang w:eastAsia="zh-CN" w:bidi="ar"/>
        </w:rPr>
        <w:t>移交，签订项目</w:t>
      </w:r>
      <w:r>
        <w:rPr>
          <w:rFonts w:hint="default" w:ascii="Times New Roman" w:hAnsi="Times New Roman" w:eastAsia="方正仿宋_GBK" w:cs="Times New Roman"/>
          <w:color w:val="auto"/>
          <w:kern w:val="21"/>
          <w:sz w:val="32"/>
          <w:szCs w:val="32"/>
          <w:lang w:val="en-US" w:eastAsia="zh-CN" w:bidi="ar"/>
        </w:rPr>
        <w:t>资产管护</w:t>
      </w:r>
      <w:r>
        <w:rPr>
          <w:rFonts w:hint="default" w:ascii="Times New Roman" w:hAnsi="Times New Roman" w:eastAsia="方正仿宋_GBK" w:cs="Times New Roman"/>
          <w:color w:val="auto"/>
          <w:kern w:val="21"/>
          <w:sz w:val="32"/>
          <w:szCs w:val="32"/>
          <w:lang w:eastAsia="zh-CN" w:bidi="ar"/>
        </w:rPr>
        <w:t>责任书，明确管护责任主体。加强</w:t>
      </w:r>
      <w:r>
        <w:rPr>
          <w:rFonts w:hint="default" w:ascii="Times New Roman" w:hAnsi="Times New Roman" w:eastAsia="方正仿宋_GBK" w:cs="Times New Roman"/>
          <w:color w:val="auto"/>
          <w:kern w:val="21"/>
          <w:sz w:val="32"/>
          <w:szCs w:val="32"/>
          <w:lang w:val="en-US" w:eastAsia="zh-CN" w:bidi="ar"/>
        </w:rPr>
        <w:t>项目资产</w:t>
      </w:r>
      <w:r>
        <w:rPr>
          <w:rFonts w:hint="default" w:ascii="Times New Roman" w:hAnsi="Times New Roman" w:eastAsia="方正仿宋_GBK" w:cs="Times New Roman"/>
          <w:color w:val="auto"/>
          <w:kern w:val="21"/>
          <w:sz w:val="32"/>
          <w:szCs w:val="32"/>
          <w:lang w:eastAsia="zh-CN" w:bidi="ar"/>
        </w:rPr>
        <w:t>日常管理与维护，通过跟踪问效、动态监测，确保项目</w:t>
      </w:r>
      <w:r>
        <w:rPr>
          <w:rFonts w:hint="default" w:ascii="Times New Roman" w:hAnsi="Times New Roman" w:eastAsia="方正仿宋_GBK" w:cs="Times New Roman"/>
          <w:color w:val="auto"/>
          <w:kern w:val="21"/>
          <w:sz w:val="32"/>
          <w:szCs w:val="32"/>
          <w:lang w:val="en-US" w:eastAsia="zh-CN" w:bidi="ar"/>
        </w:rPr>
        <w:t>资产</w:t>
      </w:r>
      <w:r>
        <w:rPr>
          <w:rFonts w:hint="default" w:ascii="Times New Roman" w:hAnsi="Times New Roman" w:eastAsia="方正仿宋_GBK" w:cs="Times New Roman"/>
          <w:color w:val="auto"/>
          <w:kern w:val="21"/>
          <w:sz w:val="32"/>
          <w:szCs w:val="32"/>
          <w:lang w:eastAsia="zh-CN" w:bidi="ar"/>
        </w:rPr>
        <w:t>持续发挥效益。</w:t>
      </w:r>
    </w:p>
    <w:p>
      <w:pPr>
        <w:keepNext w:val="0"/>
        <w:keepLines w:val="0"/>
        <w:pageBreakBefore w:val="0"/>
        <w:widowControl w:val="0"/>
        <w:pBdr>
          <w:bottom w:val="single" w:color="FFFFFF" w:sz="4" w:space="31"/>
        </w:pBdr>
        <w:tabs>
          <w:tab w:val="left" w:pos="1440"/>
        </w:tabs>
        <w:kinsoku/>
        <w:wordWrap/>
        <w:overflowPunct/>
        <w:topLinePunct w:val="0"/>
        <w:autoSpaceDE/>
        <w:autoSpaceDN/>
        <w:bidi w:val="0"/>
        <w:adjustRightInd w:val="0"/>
        <w:snapToGrid w:val="0"/>
        <w:spacing w:line="540" w:lineRule="exact"/>
        <w:ind w:firstLine="643" w:firstLineChars="200"/>
        <w:jc w:val="both"/>
        <w:textAlignment w:val="auto"/>
        <w:rPr>
          <w:rFonts w:hint="default" w:ascii="Times New Roman" w:hAnsi="Times New Roman" w:eastAsia="方正仿宋_GBK" w:cs="Times New Roman"/>
          <w:color w:val="auto"/>
          <w:kern w:val="21"/>
          <w:sz w:val="32"/>
          <w:szCs w:val="32"/>
          <w:lang w:bidi="ar"/>
        </w:rPr>
      </w:pPr>
      <w:r>
        <w:rPr>
          <w:rFonts w:hint="default" w:ascii="Times New Roman" w:hAnsi="Times New Roman" w:eastAsia="方正仿宋_GBK" w:cs="Times New Roman"/>
          <w:b/>
          <w:bCs/>
          <w:color w:val="auto"/>
          <w:kern w:val="21"/>
          <w:sz w:val="32"/>
          <w:szCs w:val="32"/>
          <w:lang w:eastAsia="zh-CN" w:bidi="ar"/>
        </w:rPr>
        <w:t>五是</w:t>
      </w:r>
      <w:r>
        <w:rPr>
          <w:rFonts w:hint="default" w:ascii="Times New Roman" w:hAnsi="Times New Roman" w:eastAsia="方正仿宋_GBK" w:cs="Times New Roman"/>
          <w:color w:val="auto"/>
          <w:kern w:val="21"/>
          <w:sz w:val="32"/>
          <w:szCs w:val="32"/>
          <w:lang w:bidi="ar"/>
        </w:rPr>
        <w:t>财政</w:t>
      </w:r>
      <w:r>
        <w:rPr>
          <w:rFonts w:hint="default" w:ascii="Times New Roman" w:hAnsi="Times New Roman" w:eastAsia="方正仿宋_GBK" w:cs="Times New Roman"/>
          <w:color w:val="auto"/>
          <w:kern w:val="21"/>
          <w:sz w:val="32"/>
          <w:szCs w:val="32"/>
          <w:lang w:val="en-US" w:eastAsia="zh-CN" w:bidi="ar"/>
        </w:rPr>
        <w:t>常态化帮扶</w:t>
      </w:r>
      <w:r>
        <w:rPr>
          <w:rFonts w:hint="default" w:ascii="Times New Roman" w:hAnsi="Times New Roman" w:eastAsia="方正仿宋_GBK" w:cs="Times New Roman"/>
          <w:color w:val="auto"/>
          <w:kern w:val="21"/>
          <w:sz w:val="32"/>
          <w:szCs w:val="32"/>
          <w:lang w:bidi="ar"/>
        </w:rPr>
        <w:t>资金</w:t>
      </w:r>
      <w:r>
        <w:rPr>
          <w:rFonts w:hint="default" w:ascii="Times New Roman" w:hAnsi="Times New Roman" w:eastAsia="方正仿宋_GBK" w:cs="Times New Roman"/>
          <w:color w:val="auto"/>
          <w:kern w:val="21"/>
          <w:sz w:val="32"/>
          <w:szCs w:val="32"/>
          <w:lang w:eastAsia="zh-CN" w:bidi="ar"/>
        </w:rPr>
        <w:t>项目</w:t>
      </w:r>
      <w:r>
        <w:rPr>
          <w:rFonts w:hint="default" w:ascii="Times New Roman" w:hAnsi="Times New Roman" w:eastAsia="方正仿宋_GBK" w:cs="Times New Roman"/>
          <w:color w:val="auto"/>
          <w:kern w:val="21"/>
          <w:sz w:val="32"/>
          <w:szCs w:val="32"/>
          <w:lang w:bidi="ar"/>
        </w:rPr>
        <w:t>全面实行</w:t>
      </w:r>
      <w:r>
        <w:rPr>
          <w:rFonts w:hint="default" w:ascii="Times New Roman" w:hAnsi="Times New Roman" w:eastAsia="方正仿宋_GBK" w:cs="Times New Roman"/>
          <w:color w:val="auto"/>
          <w:kern w:val="21"/>
          <w:sz w:val="32"/>
          <w:szCs w:val="32"/>
          <w:lang w:eastAsia="zh-CN" w:bidi="ar"/>
        </w:rPr>
        <w:t>安全生产责任追究制</w:t>
      </w:r>
      <w:r>
        <w:rPr>
          <w:rFonts w:hint="default" w:ascii="Times New Roman" w:hAnsi="Times New Roman" w:eastAsia="方正仿宋_GBK" w:cs="Times New Roman"/>
          <w:color w:val="auto"/>
          <w:kern w:val="21"/>
          <w:sz w:val="32"/>
          <w:szCs w:val="32"/>
          <w:lang w:bidi="ar"/>
        </w:rPr>
        <w:t>。</w:t>
      </w:r>
      <w:r>
        <w:rPr>
          <w:rFonts w:hint="default" w:ascii="Times New Roman" w:hAnsi="Times New Roman" w:eastAsia="方正仿宋_GBK" w:cs="Times New Roman"/>
          <w:color w:val="auto"/>
          <w:kern w:val="21"/>
          <w:sz w:val="32"/>
          <w:szCs w:val="32"/>
          <w:lang w:eastAsia="zh-CN" w:bidi="ar"/>
        </w:rPr>
        <w:t>严格按照“三管三必须”落实，</w:t>
      </w:r>
      <w:r>
        <w:rPr>
          <w:rFonts w:hint="default" w:ascii="Times New Roman" w:hAnsi="Times New Roman" w:eastAsia="方正仿宋_GBK" w:cs="Times New Roman"/>
          <w:color w:val="auto"/>
          <w:kern w:val="21"/>
          <w:sz w:val="32"/>
          <w:szCs w:val="32"/>
          <w:lang w:bidi="ar"/>
        </w:rPr>
        <w:t>各项目主管单位要督促项目施工单位做实安全生产工作，对施工现场进行科学监管，常态化进行安全生产隐患排查化解，保障施工安全。各项目单位要用好监理人员的技术力量，对监理加强管理，凡是发现施工不达标、质量不符合要求的，必须及时整改、落实到位。要严格实行项目建设终身负责制，发现工程质量问题、出现安全事故，要</w:t>
      </w:r>
      <w:r>
        <w:rPr>
          <w:rFonts w:hint="default" w:ascii="Times New Roman" w:hAnsi="Times New Roman" w:eastAsia="方正仿宋_GBK" w:cs="Times New Roman"/>
          <w:color w:val="auto"/>
          <w:kern w:val="21"/>
          <w:sz w:val="32"/>
          <w:szCs w:val="32"/>
          <w:lang w:eastAsia="zh-CN" w:bidi="ar"/>
        </w:rPr>
        <w:t>追究</w:t>
      </w:r>
      <w:r>
        <w:rPr>
          <w:rFonts w:hint="default" w:ascii="Times New Roman" w:hAnsi="Times New Roman" w:eastAsia="方正仿宋_GBK" w:cs="Times New Roman"/>
          <w:color w:val="auto"/>
          <w:kern w:val="21"/>
          <w:sz w:val="32"/>
          <w:szCs w:val="32"/>
          <w:lang w:bidi="ar"/>
        </w:rPr>
        <w:t>责任，一查到底。</w:t>
      </w:r>
    </w:p>
    <w:p>
      <w:pPr>
        <w:keepNext w:val="0"/>
        <w:keepLines w:val="0"/>
        <w:pageBreakBefore w:val="0"/>
        <w:widowControl w:val="0"/>
        <w:pBdr>
          <w:bottom w:val="single" w:color="FFFFFF" w:sz="4" w:space="31"/>
        </w:pBdr>
        <w:tabs>
          <w:tab w:val="left" w:pos="1440"/>
        </w:tabs>
        <w:kinsoku/>
        <w:wordWrap/>
        <w:overflowPunct/>
        <w:topLinePunct w:val="0"/>
        <w:autoSpaceDE/>
        <w:autoSpaceDN/>
        <w:bidi w:val="0"/>
        <w:adjustRightInd w:val="0"/>
        <w:snapToGrid w:val="0"/>
        <w:spacing w:line="540" w:lineRule="exact"/>
        <w:ind w:firstLine="643" w:firstLineChars="200"/>
        <w:jc w:val="both"/>
        <w:textAlignment w:val="auto"/>
        <w:rPr>
          <w:rFonts w:hint="default" w:ascii="Times New Roman" w:hAnsi="Times New Roman" w:eastAsia="方正仿宋简体" w:cs="Times New Roman"/>
          <w:w w:val="97"/>
          <w:sz w:val="30"/>
          <w:szCs w:val="30"/>
          <w:lang w:val="en-US" w:eastAsia="zh-CN"/>
        </w:rPr>
      </w:pPr>
      <w:r>
        <w:rPr>
          <w:rFonts w:hint="default" w:ascii="Times New Roman" w:hAnsi="Times New Roman" w:eastAsia="方正仿宋_GBK" w:cs="Times New Roman"/>
          <w:b/>
          <w:bCs/>
          <w:color w:val="auto"/>
          <w:kern w:val="21"/>
          <w:sz w:val="32"/>
          <w:szCs w:val="32"/>
          <w:lang w:val="en-US" w:eastAsia="zh-CN" w:bidi="ar"/>
        </w:rPr>
        <w:t>六是</w:t>
      </w:r>
      <w:r>
        <w:rPr>
          <w:rFonts w:hint="default" w:ascii="Times New Roman" w:hAnsi="Times New Roman" w:eastAsia="方正仿宋_GBK" w:cs="Times New Roman"/>
          <w:color w:val="auto"/>
          <w:kern w:val="21"/>
          <w:sz w:val="32"/>
          <w:szCs w:val="32"/>
          <w:lang w:bidi="ar"/>
        </w:rPr>
        <w:t>财政</w:t>
      </w:r>
      <w:r>
        <w:rPr>
          <w:rFonts w:hint="default" w:ascii="Times New Roman" w:hAnsi="Times New Roman" w:eastAsia="方正仿宋_GBK" w:cs="Times New Roman"/>
          <w:color w:val="auto"/>
          <w:kern w:val="21"/>
          <w:sz w:val="32"/>
          <w:szCs w:val="32"/>
          <w:lang w:val="en-US" w:eastAsia="zh-CN" w:bidi="ar"/>
        </w:rPr>
        <w:t>常态化帮扶</w:t>
      </w:r>
      <w:r>
        <w:rPr>
          <w:rFonts w:hint="default" w:ascii="Times New Roman" w:hAnsi="Times New Roman" w:eastAsia="方正仿宋_GBK" w:cs="Times New Roman"/>
          <w:color w:val="auto"/>
          <w:kern w:val="21"/>
          <w:sz w:val="32"/>
          <w:szCs w:val="32"/>
          <w:lang w:bidi="ar"/>
        </w:rPr>
        <w:t>资金</w:t>
      </w:r>
      <w:r>
        <w:rPr>
          <w:rFonts w:hint="default" w:ascii="Times New Roman" w:hAnsi="Times New Roman" w:eastAsia="方正仿宋_GBK" w:cs="Times New Roman"/>
          <w:color w:val="auto"/>
          <w:kern w:val="21"/>
          <w:sz w:val="32"/>
          <w:szCs w:val="32"/>
          <w:lang w:val="en-US" w:eastAsia="zh-CN" w:bidi="ar"/>
        </w:rPr>
        <w:t>项目</w:t>
      </w:r>
      <w:r>
        <w:rPr>
          <w:rFonts w:hint="default" w:ascii="Times New Roman" w:hAnsi="Times New Roman" w:eastAsia="方正仿宋_GBK" w:cs="Times New Roman"/>
          <w:color w:val="auto"/>
          <w:kern w:val="21"/>
          <w:sz w:val="32"/>
          <w:szCs w:val="32"/>
          <w:lang w:bidi="ar"/>
        </w:rPr>
        <w:t>实行信访责任制。各项目实施单位要切实履行主体责任，坚决杜绝拖欠农民工工资问题，建立健全农民工工资支付保障机制，确保工资足额、按时发放到位。要主动排查化解用工矛盾与信访隐患，畅通沟通协调渠道，及时回应和解决农民工合理诉求。凡因拖欠工资等问题引</w:t>
      </w:r>
      <w:r>
        <w:rPr>
          <w:rFonts w:hint="default" w:ascii="Times New Roman" w:hAnsi="Times New Roman" w:eastAsia="方正仿宋_GBK" w:cs="Times New Roman"/>
          <w:sz w:val="32"/>
          <w:szCs w:val="32"/>
        </w:rPr>
        <w:t>发上访事件的，一律由项目实施单位牵头负责，第一时间妥善处置化解，同时严肃追究相关责任人的责任。</w:t>
      </w:r>
    </w:p>
    <w:p/>
    <w:sectPr>
      <w:footerReference r:id="rId3" w:type="default"/>
      <w:pgSz w:w="11906" w:h="16838"/>
      <w:pgMar w:top="2098" w:right="1531" w:bottom="1984" w:left="1531" w:header="851" w:footer="709"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方正仿宋简体">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2010600010101010101"/>
    <w:charset w:val="86"/>
    <w:family w:val="auto"/>
    <w:pitch w:val="default"/>
    <w:sig w:usb0="00000000" w:usb1="00000000" w:usb2="00000000" w:usb3="00000000" w:csb0="00000000" w:csb1="00000000"/>
  </w:font>
  <w:font w:name="方正楷体_GBK">
    <w:panose1 w:val="02000000000000000000"/>
    <w:charset w:val="86"/>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Wfk5a4BAABLAwAADgAAAGRycy9lMm9Eb2MueG1srVNLbtswEN0H6B0I&#10;7mvKXhSGYDlIECQIULQFkhyApkiLAH8Y0pZ8gfYGXXXTfc/lc2RIS07a7oJsqOHM8M17M6PV5WAN&#10;2UuI2ruGzmcVJdIJ32q3bejT4+3HJSUxcddy451s6EFGern+cLHqQy0XvvOmlUAQxMW6Dw3tUgo1&#10;Y1F00vI480E6DCoPlie8wpa1wHtEt4YtquoT6z20AbyQMaL35hSk64KvlBTpq1JRJmIaitxSOaGc&#10;m3yy9YrXW+Ch02Kkwd/AwnLtsOgZ6oYnTnag/4OyWoCPXqWZ8JZ5pbSQRQOqmVf/qHnoeJBFCzYn&#10;hnOb4vvBii/7b0B0i7OjxHGLIzr+/HH89ef4+zuZ5/b0IdaY9RAwLw3Xfsipoz+iM6seFNj8RT0E&#10;49jow7m5ckhE5EfLxXJZYUhgbLogDnt5HiCmO+ktyUZDAadXmsr3n2M6pU4puZrzt9oY9PPauL8c&#10;iJk9LHM/ccxWGjbDSHzj2wPq6XHwDXW4mZSYe4d9zTsyGTAZm8nYBdDbrixRrhfD1S4hicItVzjB&#10;joVxYkXduF15JV7fS9bLP7B+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DxZ+TlrgEAAEsD&#10;AAAOAAAAAAAAAAEAIAAAAB4BAABkcnMvZTJvRG9jLnhtbFBLBQYAAAAABgAGAFkBAAA+BQAAAAA=&#10;">
              <v:path/>
              <v:fill on="f" focussize="0,0"/>
              <v:stroke on="f"/>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63201"/>
    <w:multiLevelType w:val="singleLevel"/>
    <w:tmpl w:val="2A963201"/>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56156D"/>
    <w:rsid w:val="265615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3"/>
    <w:basedOn w:val="1"/>
    <w:next w:val="1"/>
    <w:unhideWhenUsed/>
    <w:qFormat/>
    <w:uiPriority w:val="0"/>
    <w:pPr>
      <w:keepNext/>
      <w:keepLines/>
      <w:widowControl w:val="0"/>
      <w:spacing w:before="260" w:beforeLines="0" w:beforeAutospacing="0" w:after="260" w:afterLines="0" w:afterAutospacing="0" w:line="413" w:lineRule="auto"/>
      <w:jc w:val="both"/>
      <w:outlineLvl w:val="2"/>
    </w:pPr>
    <w:rPr>
      <w:rFonts w:ascii="Calibri" w:hAnsi="Calibri" w:eastAsia="宋体" w:cs="Times New Roman"/>
      <w:b/>
      <w:kern w:val="2"/>
      <w:sz w:val="32"/>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footer"/>
    <w:basedOn w:val="1"/>
    <w:qFormat/>
    <w:uiPriority w:val="0"/>
    <w:pPr>
      <w:widowControl w:val="0"/>
      <w:tabs>
        <w:tab w:val="center" w:pos="4153"/>
        <w:tab w:val="right" w:pos="8306"/>
      </w:tabs>
      <w:snapToGrid w:val="0"/>
      <w:jc w:val="left"/>
    </w:pPr>
    <w:rPr>
      <w:rFonts w:ascii="Calibri" w:hAnsi="Calibri" w:eastAsia="宋体" w:cs="Times New Roman"/>
      <w:kern w:val="2"/>
      <w:sz w:val="18"/>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2026-09-08T09:36:00Z</dcterms:created>
  <dc:creator>Administrator</dc:creator>
  <cp:lastModifiedBy>Administrator</cp:lastModifiedBy>
  <dcterms:modified xsi:type="dcterms:W3CDTF">2026-09-08T09:36:36Z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