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outlineLvl w:val="0"/>
        <w:rPr>
          <w:rFonts w:ascii="方正小标宋简体" w:hAnsi="方正小标宋简体" w:eastAsia="方正小标宋简体" w:cs="方正小标宋简体"/>
          <w:sz w:val="36"/>
          <w:szCs w:val="36"/>
          <w:u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  <w:lang w:eastAsia="zh-CN"/>
        </w:rPr>
        <w:t>叶城县自治区稳定肉牛肉羊及奶产业发展资金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none"/>
        </w:rPr>
        <w:t>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为认真贯彻习近平新时代中国特色社会主义思想，落实以人民为中心的发展理念，让党的惠民惠农政策有效落实，确保每一分惠民惠农财政补贴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资金都用到群众身上，现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对2026年自治区稳定肉牛肉羊及奶产业发展资金项目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公告如下。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政策依据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关于印发《2025年--2026年度自治区优质牛奶养殖、肉牛能繁母牛、养殖加工贷款贴息等补助政策实施方案》新农牧函[2025]583号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</w:rPr>
        <w:t>二、补助对象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全县范围内养殖能繁母羊、进行人工授精能繁母羊、肉牛能繁母牛、制做优质饲草料、有畜牧业贴息贷款、养殖优质奶牛的养殖户和养殖合作社。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补助标准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能繁母羊补贴标准20元/只、人工授精能繁母羊补贴标准40元/只、肉牛能繁母牛补贴标准500元/头、饲草料补贴标准50元/吨、贴息补贴费用439.15万元、优质奶牛补贴标准2000元/头。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一次性发放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0"/>
        <w:rPr>
          <w:rFonts w:ascii="黑体" w:hAnsi="黑体" w:eastAsia="黑体" w:cs="仿宋_GB2312"/>
          <w:sz w:val="32"/>
          <w:szCs w:val="32"/>
          <w:u w:val="none"/>
        </w:rPr>
      </w:pPr>
      <w:r>
        <w:rPr>
          <w:rFonts w:hint="eastAsia" w:ascii="黑体" w:hAnsi="黑体" w:eastAsia="黑体" w:cs="仿宋_GB2312"/>
          <w:sz w:val="32"/>
          <w:szCs w:val="32"/>
          <w:u w:val="none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  <w:u w:val="none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2026年中央农业产业发展资金基础母牛扩群项目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经办人（科长或股长）：官洪江，联系电话：18799386287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eastAsia="zh-CN"/>
        </w:rPr>
        <w:t>叶城县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残疾人联合会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站长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西尔艾力·依比不拉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13279734565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业务部门负责人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艾则孜·买买提依明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13899149026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3.新疆农村商业银行股份有限公司叶城县支行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主要负责人（主任）：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常君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，联系电话：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18299692016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经办人（业务部门负责人）：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帕提姑丽·吐尔逊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联系电话：1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  <w:sectPr>
          <w:footerReference r:id="rId3" w:type="default"/>
          <w:type w:val="continuous"/>
          <w:pgSz w:w="11906" w:h="16838"/>
          <w:pgMar w:top="1985" w:right="1531" w:bottom="1588" w:left="1531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  <w:szCs w:val="32"/>
          <w:u w:val="none"/>
        </w:rPr>
        <w:t>202</w:t>
      </w:r>
      <w:r>
        <w:rPr>
          <w:rFonts w:hint="eastAsia" w:ascii="仿宋_GB2312" w:hAnsi="仿宋" w:eastAsia="仿宋_GB2312"/>
          <w:sz w:val="32"/>
          <w:szCs w:val="32"/>
          <w:u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u w:val="none"/>
        </w:rPr>
      </w:pPr>
    </w:p>
    <w:sectPr>
      <w:footerReference r:id="rId4" w:type="default"/>
      <w:type w:val="continuous"/>
      <w:pgSz w:w="11906" w:h="16838"/>
      <w:pgMar w:top="1985" w:right="1531" w:bottom="158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451503"/>
    <w:rsid w:val="000A6F8D"/>
    <w:rsid w:val="001A5016"/>
    <w:rsid w:val="002829E4"/>
    <w:rsid w:val="0029591D"/>
    <w:rsid w:val="002B1AF2"/>
    <w:rsid w:val="002E0692"/>
    <w:rsid w:val="00391933"/>
    <w:rsid w:val="00451DB6"/>
    <w:rsid w:val="004F31FC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2617BD7"/>
    <w:rsid w:val="02D83528"/>
    <w:rsid w:val="02DF4459"/>
    <w:rsid w:val="04654841"/>
    <w:rsid w:val="051E46F2"/>
    <w:rsid w:val="07EE5320"/>
    <w:rsid w:val="080E5752"/>
    <w:rsid w:val="09D256C9"/>
    <w:rsid w:val="0E734552"/>
    <w:rsid w:val="0F3D5F36"/>
    <w:rsid w:val="0FA50255"/>
    <w:rsid w:val="0FC94FEF"/>
    <w:rsid w:val="12AC6FA2"/>
    <w:rsid w:val="136138EE"/>
    <w:rsid w:val="153A48EA"/>
    <w:rsid w:val="15966061"/>
    <w:rsid w:val="173855E8"/>
    <w:rsid w:val="1778753F"/>
    <w:rsid w:val="1AEB4452"/>
    <w:rsid w:val="1B890231"/>
    <w:rsid w:val="1C557EFC"/>
    <w:rsid w:val="1F562099"/>
    <w:rsid w:val="21D00AB0"/>
    <w:rsid w:val="24050CEC"/>
    <w:rsid w:val="24B269FD"/>
    <w:rsid w:val="281A018A"/>
    <w:rsid w:val="2DA32EFA"/>
    <w:rsid w:val="30622EED"/>
    <w:rsid w:val="307B3C31"/>
    <w:rsid w:val="31FE7513"/>
    <w:rsid w:val="336C75CC"/>
    <w:rsid w:val="336D5C00"/>
    <w:rsid w:val="349127C1"/>
    <w:rsid w:val="355040EA"/>
    <w:rsid w:val="3B060DA8"/>
    <w:rsid w:val="3B7237A5"/>
    <w:rsid w:val="3ED63483"/>
    <w:rsid w:val="43712FA4"/>
    <w:rsid w:val="444E1ABA"/>
    <w:rsid w:val="458B6304"/>
    <w:rsid w:val="4601655F"/>
    <w:rsid w:val="474863F6"/>
    <w:rsid w:val="4A1C07D2"/>
    <w:rsid w:val="4A765915"/>
    <w:rsid w:val="4B8B3CE2"/>
    <w:rsid w:val="4C79028C"/>
    <w:rsid w:val="52E0541D"/>
    <w:rsid w:val="556E082C"/>
    <w:rsid w:val="57244481"/>
    <w:rsid w:val="59337CD9"/>
    <w:rsid w:val="5A8F508E"/>
    <w:rsid w:val="5ABA75C7"/>
    <w:rsid w:val="5F4B41AC"/>
    <w:rsid w:val="663E0C18"/>
    <w:rsid w:val="67451503"/>
    <w:rsid w:val="6B1D6BF4"/>
    <w:rsid w:val="6C371F77"/>
    <w:rsid w:val="72E32169"/>
    <w:rsid w:val="730E254B"/>
    <w:rsid w:val="74EC49D6"/>
    <w:rsid w:val="75C857F5"/>
    <w:rsid w:val="77F0025B"/>
    <w:rsid w:val="798046FA"/>
    <w:rsid w:val="7C861E26"/>
    <w:rsid w:val="7CE239B2"/>
    <w:rsid w:val="7DED24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577</Characters>
  <Lines>6</Lines>
  <Paragraphs>1</Paragraphs>
  <TotalTime>1</TotalTime>
  <ScaleCrop>false</ScaleCrop>
  <LinksUpToDate>false</LinksUpToDate>
  <CharactersWithSpaces>585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2024-05-17T09:12:00Z</dcterms:created>
  <dc:creator>Administrator</dc:creator>
  <cp:lastModifiedBy>Administrator</cp:lastModifiedBy>
  <dcterms:modified xsi:type="dcterms:W3CDTF">2026-06-18T10:54:10Z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